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08894F6B" w:rsidR="009F67B5" w:rsidRDefault="00D718AD" w:rsidP="007C3FEE">
      <w:pPr>
        <w:spacing w:line="180" w:lineRule="atLeast"/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 xml:space="preserve"> </w:t>
      </w:r>
      <w:r w:rsidR="007C3FEE"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1D0C3F">
        <w:rPr>
          <w:rFonts w:ascii="標楷體" w:eastAsia="標楷體" w:hAnsi="標楷體" w:hint="eastAsia"/>
          <w:bCs/>
          <w:sz w:val="48"/>
          <w:szCs w:val="48"/>
        </w:rPr>
        <w:t>學生</w:t>
      </w:r>
      <w:r w:rsidR="0012674A">
        <w:rPr>
          <w:rFonts w:ascii="標楷體" w:eastAsia="標楷體" w:hAnsi="標楷體" w:hint="eastAsia"/>
          <w:bCs/>
          <w:sz w:val="48"/>
          <w:szCs w:val="48"/>
        </w:rPr>
        <w:t>休退學</w:t>
      </w:r>
      <w:r w:rsidR="005F606B">
        <w:rPr>
          <w:rFonts w:ascii="標楷體" w:eastAsia="標楷體" w:hAnsi="標楷體" w:hint="eastAsia"/>
          <w:bCs/>
          <w:sz w:val="48"/>
          <w:szCs w:val="48"/>
        </w:rPr>
        <w:t>離校程序單</w:t>
      </w:r>
    </w:p>
    <w:p w14:paraId="024EE936" w14:textId="55B4A67C" w:rsidR="00C52D4B" w:rsidRPr="00C52D4B" w:rsidRDefault="00C52D4B" w:rsidP="007C3FEE">
      <w:pPr>
        <w:snapToGrid w:val="0"/>
        <w:spacing w:line="50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9F67B5">
        <w:rPr>
          <w:rFonts w:ascii="標楷體" w:eastAsia="標楷體" w:hAnsi="標楷體" w:hint="eastAsia"/>
          <w:bCs/>
          <w:sz w:val="28"/>
          <w:szCs w:val="28"/>
        </w:rPr>
        <w:t>_______</w:t>
      </w:r>
      <w:proofErr w:type="gramStart"/>
      <w:r w:rsidRPr="009F67B5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F67B5">
        <w:rPr>
          <w:rFonts w:ascii="標楷體" w:eastAsia="標楷體" w:hAnsi="標楷體" w:hint="eastAsia"/>
          <w:bCs/>
          <w:sz w:val="28"/>
          <w:szCs w:val="28"/>
        </w:rPr>
        <w:t>_____學期</w:t>
      </w: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657"/>
        <w:gridCol w:w="635"/>
        <w:gridCol w:w="789"/>
        <w:gridCol w:w="789"/>
        <w:gridCol w:w="37"/>
        <w:gridCol w:w="308"/>
        <w:gridCol w:w="780"/>
        <w:gridCol w:w="273"/>
        <w:gridCol w:w="691"/>
        <w:gridCol w:w="160"/>
        <w:gridCol w:w="283"/>
        <w:gridCol w:w="2552"/>
      </w:tblGrid>
      <w:tr w:rsidR="001F1303" w14:paraId="247E9643" w14:textId="77777777" w:rsidTr="00934B9A">
        <w:trPr>
          <w:trHeight w:val="66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8151C6">
        <w:trPr>
          <w:trHeight w:val="79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46581C2D" w:rsidR="001F1303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2584" w14:textId="3DB2DAE8" w:rsidR="005F606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□日間學士班學生</w:t>
            </w:r>
            <w:r w:rsidR="003346F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　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□進修學士班學生</w:t>
            </w:r>
            <w:r w:rsidR="003346F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　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□研究生</w:t>
            </w:r>
          </w:p>
          <w:p w14:paraId="6E3C3FD0" w14:textId="46F94DB1" w:rsidR="00C52D4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□身心障礙生</w:t>
            </w:r>
            <w:r w:rsidR="00FF6191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□外籍生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□原住民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族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生</w:t>
            </w:r>
          </w:p>
          <w:p w14:paraId="1DEB29E4" w14:textId="240F0386" w:rsidR="001F1303" w:rsidRPr="005F606B" w:rsidRDefault="00C52D4B" w:rsidP="005F606B">
            <w:pPr>
              <w:rPr>
                <w:rFonts w:ascii="Times New Roman" w:eastAsia="標楷體" w:hAnsi="Times New Roman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□僑生、陸生、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派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外子女、海外蒙藏生</w:t>
            </w:r>
          </w:p>
        </w:tc>
      </w:tr>
      <w:tr w:rsidR="0012674A" w14:paraId="32FD7649" w14:textId="77777777" w:rsidTr="002349F8">
        <w:trPr>
          <w:trHeight w:val="53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3735" w14:textId="77777777" w:rsidR="0012674A" w:rsidRDefault="0012674A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休學</w:t>
            </w: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5C14" w14:textId="720E8115" w:rsidR="0012674A" w:rsidRPr="00057EF5" w:rsidRDefault="0012674A" w:rsidP="0012674A">
            <w:pPr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一學期</w:t>
            </w:r>
            <w:r w:rsidR="002349F8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學年 原因：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F9C4B" w14:textId="1E0F692E" w:rsidR="0012674A" w:rsidRPr="00057EF5" w:rsidRDefault="0012674A" w:rsidP="0012674A">
            <w:pPr>
              <w:jc w:val="center"/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退學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458" w14:textId="226F54F2" w:rsidR="0012674A" w:rsidRPr="00057EF5" w:rsidRDefault="0012674A" w:rsidP="0012674A">
            <w:pPr>
              <w:wordWrap w:val="0"/>
              <w:ind w:right="12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原因：</w:t>
            </w:r>
          </w:p>
        </w:tc>
      </w:tr>
      <w:tr w:rsidR="003669E1" w14:paraId="2B265052" w14:textId="77777777" w:rsidTr="002349F8">
        <w:trPr>
          <w:trHeight w:val="963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CC7A" w14:textId="7D1F9276" w:rsidR="00B67ED6" w:rsidRDefault="00C52D4B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356334">
              <w:rPr>
                <w:rFonts w:ascii="標楷體" w:eastAsia="標楷體" w:hAnsi="標楷體" w:hint="eastAsia"/>
                <w:szCs w:val="24"/>
              </w:rPr>
              <w:t>手續</w:t>
            </w:r>
            <w:r w:rsidR="005F606B">
              <w:rPr>
                <w:rFonts w:ascii="標楷體" w:eastAsia="標楷體" w:hAnsi="標楷體" w:hint="eastAsia"/>
                <w:szCs w:val="24"/>
              </w:rPr>
              <w:t>（</w:t>
            </w:r>
            <w:r w:rsidR="005F606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 w:rsidR="005F606B">
              <w:rPr>
                <w:rFonts w:ascii="標楷體" w:eastAsia="標楷體" w:hAnsi="標楷體" w:hint="eastAsia"/>
                <w:szCs w:val="24"/>
              </w:rPr>
              <w:t>個人資料填妥</w:t>
            </w:r>
            <w:r w:rsidR="00615DC6">
              <w:rPr>
                <w:rFonts w:ascii="標楷體" w:eastAsia="標楷體" w:hAnsi="標楷體" w:hint="eastAsia"/>
                <w:szCs w:val="24"/>
              </w:rPr>
              <w:t>及簽名</w:t>
            </w:r>
            <w:r w:rsidR="005F606B">
              <w:rPr>
                <w:rFonts w:ascii="標楷體" w:eastAsia="標楷體" w:hAnsi="標楷體" w:hint="eastAsia"/>
                <w:szCs w:val="24"/>
              </w:rPr>
              <w:t>後，請持學生證至</w:t>
            </w:r>
            <w:r w:rsidR="005F606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 w:rsidR="00FF6191" w:rsidRPr="00FF6191">
              <w:rPr>
                <w:rFonts w:ascii="標楷體" w:eastAsia="標楷體" w:hAnsi="標楷體" w:hint="eastAsia"/>
                <w:szCs w:val="24"/>
              </w:rPr>
              <w:t>登記</w:t>
            </w:r>
            <w:r w:rsidR="005F606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665D197" w14:textId="7CF0E2CC" w:rsidR="00326D62" w:rsidRPr="000470DF" w:rsidRDefault="00326D62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D62">
              <w:rPr>
                <w:rFonts w:ascii="標楷體" w:eastAsia="標楷體" w:hAnsi="標楷體" w:hint="eastAsia"/>
                <w:sz w:val="22"/>
              </w:rPr>
              <w:t>自註冊組申請登記日起</w:t>
            </w:r>
            <w:r w:rsidRPr="003A3F24">
              <w:rPr>
                <w:rFonts w:ascii="Times New Roman" w:eastAsia="標楷體" w:hAnsi="Times New Roman"/>
                <w:sz w:val="22"/>
              </w:rPr>
              <w:t>7</w:t>
            </w:r>
            <w:r w:rsidRPr="003A3F24">
              <w:rPr>
                <w:rFonts w:ascii="Times New Roman" w:eastAsia="標楷體" w:hAnsi="Times New Roman"/>
                <w:sz w:val="22"/>
              </w:rPr>
              <w:t>個</w:t>
            </w:r>
            <w:r w:rsidRPr="00326D62">
              <w:rPr>
                <w:rFonts w:ascii="標楷體" w:eastAsia="標楷體" w:hAnsi="標楷體" w:hint="eastAsia"/>
                <w:sz w:val="22"/>
              </w:rPr>
              <w:t>工作天內，至下列各處室辦理，並繳回本單至註冊組，始為完成申請及辦妥離校手續，逾期視同放棄申請，退費基準亦重新計算。</w:t>
            </w:r>
          </w:p>
        </w:tc>
      </w:tr>
      <w:tr w:rsidR="003346FA" w14:paraId="0047DC95" w14:textId="351C50BA" w:rsidTr="008151C6">
        <w:trPr>
          <w:trHeight w:val="907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940" w14:textId="3EAB2D29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A06" w14:textId="77777777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7FC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註冊組（申請登記）</w:t>
            </w:r>
          </w:p>
          <w:p w14:paraId="3BDF94BD" w14:textId="72F412F4" w:rsidR="003346FA" w:rsidRPr="00F659EF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申請登記日為退費基準日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1BF12" w14:textId="77777777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46FA" w14:paraId="2DE662A7" w14:textId="523A761F" w:rsidTr="008151C6">
        <w:trPr>
          <w:trHeight w:val="1134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1F3D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學士班：導師</w:t>
            </w:r>
          </w:p>
          <w:p w14:paraId="2AFED7D5" w14:textId="0EA82C19" w:rsidR="003346FA" w:rsidRPr="00C366E9" w:rsidRDefault="003346FA" w:rsidP="003346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研究所：論文指導教授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B144D2D" w:rsidR="003346FA" w:rsidRPr="000470DF" w:rsidRDefault="003346FA" w:rsidP="003346F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DBC6" w14:textId="1662290A" w:rsidR="003346FA" w:rsidRPr="00C52D4B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系所（學程）辦公室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E30" w14:textId="77777777" w:rsidR="003346FA" w:rsidRPr="00C366E9" w:rsidRDefault="003346FA" w:rsidP="003346F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3346FA" w14:paraId="2CC7EB7F" w14:textId="143AD4BF" w:rsidTr="008151C6">
        <w:trPr>
          <w:trHeight w:val="1134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7B9B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各學院宗輔室</w:t>
            </w:r>
          </w:p>
          <w:p w14:paraId="7A636719" w14:textId="2222E218" w:rsidR="003346FA" w:rsidRPr="00C52D4B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家務、工作、經濟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因素休學須簽核，退學不須簽核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E756CCB" w:rsidR="003346FA" w:rsidRPr="000470DF" w:rsidRDefault="003346FA" w:rsidP="003346FA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6D38A" w14:textId="7FF63A13" w:rsidR="003346FA" w:rsidRPr="004110EB" w:rsidRDefault="003346FA" w:rsidP="003346FA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6301" w14:textId="77777777" w:rsidR="003346FA" w:rsidRPr="000470DF" w:rsidRDefault="003346FA" w:rsidP="003346FA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346FA" w14:paraId="41A34F0E" w14:textId="05630273" w:rsidTr="00147070">
        <w:trPr>
          <w:trHeight w:val="1077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834D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51D498EA" w14:textId="280A597B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7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ACDA" w14:textId="77777777" w:rsidR="003346FA" w:rsidRPr="000470DF" w:rsidRDefault="003346FA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C52D4B" w14:paraId="6872E02C" w14:textId="77777777" w:rsidTr="002349F8">
        <w:trPr>
          <w:trHeight w:val="406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E6ED" w14:textId="3F42B39A" w:rsidR="00C52D4B" w:rsidRPr="00326D62" w:rsidRDefault="00356334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（</w:t>
            </w:r>
            <w:r w:rsidR="00C52D4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>
              <w:rPr>
                <w:rFonts w:ascii="標楷體" w:eastAsia="標楷體" w:hAnsi="標楷體" w:hint="eastAsia"/>
                <w:szCs w:val="24"/>
              </w:rPr>
              <w:t>各項手續皆完成</w:t>
            </w:r>
            <w:r w:rsidR="00C52D4B">
              <w:rPr>
                <w:rFonts w:ascii="標楷體" w:eastAsia="標楷體" w:hAnsi="標楷體" w:hint="eastAsia"/>
                <w:szCs w:val="24"/>
              </w:rPr>
              <w:t>後，請持學生證</w:t>
            </w:r>
            <w:r>
              <w:rPr>
                <w:rFonts w:ascii="標楷體" w:eastAsia="標楷體" w:hAnsi="標楷體" w:hint="eastAsia"/>
                <w:szCs w:val="24"/>
              </w:rPr>
              <w:t>及本單</w:t>
            </w:r>
            <w:r w:rsidR="00C52D4B">
              <w:rPr>
                <w:rFonts w:ascii="標楷體" w:eastAsia="標楷體" w:hAnsi="標楷體" w:hint="eastAsia"/>
                <w:szCs w:val="24"/>
              </w:rPr>
              <w:t>至</w:t>
            </w:r>
            <w:r w:rsidR="00C52D4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>
              <w:rPr>
                <w:rFonts w:ascii="標楷體" w:eastAsia="標楷體" w:hAnsi="標楷體" w:hint="eastAsia"/>
                <w:szCs w:val="24"/>
              </w:rPr>
              <w:t>辦妥離校手續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56334" w14:paraId="698C6664" w14:textId="47618A0C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A4E0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國際學生中心</w:t>
            </w:r>
          </w:p>
          <w:p w14:paraId="2A276C50" w14:textId="2F938EB5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外籍生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0B7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E87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衛生保健組資源教室</w:t>
            </w:r>
          </w:p>
          <w:p w14:paraId="63277B77" w14:textId="086ECA8B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身心障礙生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CC2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59F301D" w14:textId="7D759A42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155A" w14:textId="78F6CC0F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原住民族學生資源中心</w:t>
            </w:r>
          </w:p>
          <w:p w14:paraId="2F1191F0" w14:textId="01991DC3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原住民族生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670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AD92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僑生及陸生輔導組</w:t>
            </w:r>
          </w:p>
          <w:p w14:paraId="5EA1865E" w14:textId="2B206B4E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proofErr w:type="gramStart"/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僑陸</w:t>
            </w:r>
            <w:proofErr w:type="gramEnd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20443" w14:textId="77777777" w:rsid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□僑生□陸生□派外子女</w:t>
            </w:r>
          </w:p>
          <w:p w14:paraId="23ABCD6A" w14:textId="7AB67922" w:rsidR="00356334" w:rsidRP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□海外蒙藏生</w:t>
            </w:r>
          </w:p>
        </w:tc>
      </w:tr>
      <w:tr w:rsidR="00356334" w14:paraId="5AA3C873" w14:textId="4C842BBD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215E" w14:textId="4CAC865E" w:rsidR="00356334" w:rsidRDefault="00356334" w:rsidP="008B4C4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團體保險費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F5C0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6CF" w14:textId="11ABA8B5" w:rsidR="00356334" w:rsidRP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就學減免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D2B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14C04A5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9C43" w14:textId="534F87E2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就學貸款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F04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2A4D" w14:textId="0173D218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兵役</w:t>
            </w:r>
          </w:p>
          <w:p w14:paraId="5A292CC6" w14:textId="192CEAEF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役男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79D57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0937DC15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5FCA" w14:textId="0870B483" w:rsid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圖書館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A13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0BFAF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出納組</w:t>
            </w:r>
          </w:p>
          <w:p w14:paraId="17E6D810" w14:textId="1B3D6EF0" w:rsidR="00356334" w:rsidRPr="00356334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請</w:t>
            </w:r>
            <w:r w:rsidRPr="003563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攜帶身分證正反面及存摺影本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A00D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9A7697D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FBA8" w14:textId="4B88B2E9" w:rsidR="00356334" w:rsidRP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EE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3FCCA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完成離校日期</w:t>
            </w:r>
          </w:p>
          <w:p w14:paraId="09DF4E0A" w14:textId="0962E2EA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由註冊組承辦人填寫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8BC" w14:textId="2559CB96" w:rsidR="00FC61B4" w:rsidRPr="00FC61B4" w:rsidRDefault="00356334" w:rsidP="00F7452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633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5633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05CA955C" w14:textId="77777777" w:rsidR="00955C20" w:rsidRDefault="00955C20" w:rsidP="00DE78EF">
      <w:pPr>
        <w:rPr>
          <w:rFonts w:ascii="標楷體" w:eastAsia="標楷體" w:hAnsi="標楷體"/>
          <w:sz w:val="4"/>
          <w:szCs w:val="4"/>
        </w:rPr>
      </w:pPr>
    </w:p>
    <w:p w14:paraId="3C8F19B1" w14:textId="77777777" w:rsidR="00FC61B4" w:rsidRPr="00FC61B4" w:rsidRDefault="00FC61B4" w:rsidP="00FC61B4">
      <w:pPr>
        <w:rPr>
          <w:rFonts w:ascii="標楷體" w:eastAsia="標楷體" w:hAnsi="標楷體"/>
          <w:sz w:val="4"/>
          <w:szCs w:val="4"/>
        </w:rPr>
        <w:sectPr w:rsidR="00FC61B4" w:rsidRPr="00FC61B4" w:rsidSect="002349F8">
          <w:footerReference w:type="default" r:id="rId8"/>
          <w:pgSz w:w="11906" w:h="16838"/>
          <w:pgMar w:top="851" w:right="1134" w:bottom="567" w:left="1134" w:header="567" w:footer="283" w:gutter="0"/>
          <w:cols w:space="720"/>
          <w:docGrid w:type="lines" w:linePitch="363"/>
        </w:sectPr>
      </w:pPr>
    </w:p>
    <w:p w14:paraId="2736915C" w14:textId="77777777" w:rsidR="00955C20" w:rsidRPr="003C3372" w:rsidRDefault="00955C20" w:rsidP="00955C20">
      <w:pPr>
        <w:widowControl/>
        <w:suppressAutoHyphens w:val="0"/>
        <w:rPr>
          <w:rFonts w:ascii="Times New Roman" w:eastAsia="標楷體" w:hAnsi="Times New Roman"/>
          <w:sz w:val="4"/>
          <w:szCs w:val="4"/>
        </w:rPr>
      </w:pPr>
      <w:r w:rsidRPr="003C3372"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36E896" wp14:editId="0985AA59">
                <wp:simplePos x="0" y="0"/>
                <wp:positionH relativeFrom="column">
                  <wp:posOffset>5026202</wp:posOffset>
                </wp:positionH>
                <wp:positionV relativeFrom="paragraph">
                  <wp:posOffset>-346680</wp:posOffset>
                </wp:positionV>
                <wp:extent cx="1085850" cy="314325"/>
                <wp:effectExtent l="0" t="0" r="19050" b="285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664E" w14:textId="77777777" w:rsidR="00955C20" w:rsidRPr="003C3372" w:rsidRDefault="00955C20" w:rsidP="00955C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3372">
                              <w:rPr>
                                <w:rFonts w:ascii="標楷體" w:eastAsia="標楷體" w:hAnsi="標楷體" w:hint="eastAsia"/>
                              </w:rPr>
                              <w:t>學士班專用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E8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5.75pt;margin-top:-27.3pt;width:85.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QFAIAACs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">
                <v:textbox>
                  <w:txbxContent>
                    <w:p w14:paraId="58D9664E" w14:textId="77777777" w:rsidR="00955C20" w:rsidRPr="003C3372" w:rsidRDefault="00955C20" w:rsidP="00955C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3372">
                        <w:rPr>
                          <w:rFonts w:ascii="標楷體" w:eastAsia="標楷體" w:hAnsi="標楷體" w:hint="eastAsia"/>
                        </w:rPr>
                        <w:t>學士班專用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737333C9" w14:textId="77777777" w:rsidR="00955C20" w:rsidRPr="003C3372" w:rsidRDefault="00955C20" w:rsidP="00955C20">
      <w:pPr>
        <w:spacing w:line="0" w:lineRule="atLeast"/>
        <w:jc w:val="center"/>
        <w:rPr>
          <w:rFonts w:ascii="Times New Roman" w:eastAsia="標楷體" w:hAnsi="Times New Roman"/>
          <w:b/>
          <w:sz w:val="32"/>
        </w:rPr>
      </w:pPr>
      <w:r w:rsidRPr="003C3372">
        <w:rPr>
          <w:rFonts w:ascii="Times New Roman" w:eastAsia="標楷體" w:hAnsi="Times New Roman"/>
          <w:b/>
          <w:sz w:val="32"/>
        </w:rPr>
        <w:t>輔仁大學學生休學輔導紀錄程序表</w:t>
      </w:r>
    </w:p>
    <w:tbl>
      <w:tblPr>
        <w:tblpPr w:leftFromText="180" w:rightFromText="180" w:vertAnchor="page" w:horzAnchor="margin" w:tblpXSpec="center" w:tblpY="2356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701"/>
        <w:gridCol w:w="473"/>
        <w:gridCol w:w="1936"/>
        <w:gridCol w:w="629"/>
        <w:gridCol w:w="931"/>
        <w:gridCol w:w="2487"/>
      </w:tblGrid>
      <w:tr w:rsidR="00955C20" w:rsidRPr="003C3372" w14:paraId="1419D79A" w14:textId="77777777" w:rsidTr="00D140B8">
        <w:trPr>
          <w:trHeight w:val="685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9D2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學年度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學期別</w:t>
            </w:r>
          </w:p>
        </w:tc>
        <w:tc>
          <w:tcPr>
            <w:tcW w:w="81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DA2E" w14:textId="77777777" w:rsidR="00955C20" w:rsidRPr="003C3372" w:rsidRDefault="00955C20" w:rsidP="00AB602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學年度  □第一學期  □第二學期</w:t>
            </w:r>
          </w:p>
        </w:tc>
      </w:tr>
      <w:tr w:rsidR="00955C20" w:rsidRPr="003C3372" w14:paraId="71112294" w14:textId="77777777" w:rsidTr="00D140B8">
        <w:trPr>
          <w:trHeight w:val="166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DF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學生基本資料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5C6FE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學號：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　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性別：□男  □女  </w:t>
            </w:r>
          </w:p>
          <w:p w14:paraId="148FC2D6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系所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班 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6A3246EF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電子郵件信箱：________________________________________                                        </w:t>
            </w:r>
          </w:p>
          <w:p w14:paraId="25D82BB2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　 </w:t>
            </w:r>
          </w:p>
        </w:tc>
      </w:tr>
      <w:tr w:rsidR="00955C20" w:rsidRPr="003C3372" w14:paraId="24EBFC71" w14:textId="77777777" w:rsidTr="00D140B8">
        <w:trPr>
          <w:trHeight w:val="2016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C94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休學原因</w:t>
            </w:r>
          </w:p>
          <w:p w14:paraId="78801A7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Cs w:val="28"/>
              </w:rPr>
              <w:t>可複選</w:t>
            </w:r>
            <w:r w:rsidRPr="003C3372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56715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□課業學習</w:t>
            </w:r>
          </w:p>
          <w:p w14:paraId="49D06EAA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□志趣不合</w:t>
            </w:r>
          </w:p>
          <w:p w14:paraId="5C32480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□重考轉學</w:t>
            </w:r>
          </w:p>
          <w:p w14:paraId="1001E6F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□生活適應</w:t>
            </w:r>
          </w:p>
          <w:p w14:paraId="34069B4D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□同儕相處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09F5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□經濟因素</w:t>
            </w:r>
          </w:p>
          <w:p w14:paraId="6D6D48D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□工作因素</w:t>
            </w:r>
          </w:p>
          <w:p w14:paraId="1490F6C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□情感因素</w:t>
            </w:r>
          </w:p>
          <w:p w14:paraId="185784C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□家庭因素</w:t>
            </w:r>
          </w:p>
          <w:p w14:paraId="708CF23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□健康因素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55630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□服役因素</w:t>
            </w:r>
          </w:p>
          <w:p w14:paraId="1B38556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□出國因素</w:t>
            </w:r>
          </w:p>
          <w:p w14:paraId="5B31A58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□特殊境遇</w:t>
            </w:r>
          </w:p>
          <w:p w14:paraId="1AA782E9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□其他________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755E2D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55C20" w:rsidRPr="003C3372" w14:paraId="7F80A96F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695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導師與學生商談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0793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                          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769686C5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07BD2D54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7823DC1B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AD0" w14:textId="77777777" w:rsidR="00955C20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導師與家長商談</w:t>
            </w:r>
          </w:p>
          <w:p w14:paraId="05F0F0D4" w14:textId="22D85B67" w:rsidR="00043AB0" w:rsidRPr="00043AB0" w:rsidRDefault="00043AB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43A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（選填）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39EE8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□是  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□否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E03CC00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62B5EBCC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183BD57A" w14:textId="77777777" w:rsidTr="00D140B8">
        <w:trPr>
          <w:trHeight w:val="1297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05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宗輔室商談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0E05B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42FDA8A7" w14:textId="77777777" w:rsidR="00955C20" w:rsidRPr="003C3372" w:rsidRDefault="00955C20" w:rsidP="00AB6027">
            <w:pPr>
              <w:spacing w:beforeLines="75" w:before="272" w:line="440" w:lineRule="exact"/>
              <w:ind w:right="-40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宗輔老師簽章：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55C20" w:rsidRPr="003C3372" w14:paraId="6D0CCB9A" w14:textId="77777777" w:rsidTr="00D140B8">
        <w:trPr>
          <w:trHeight w:val="418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975B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主管簽章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704B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6CC2A4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3BF1A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院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長</w:t>
            </w:r>
          </w:p>
          <w:p w14:paraId="00774B20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部主任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9B5B5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</w:tr>
    </w:tbl>
    <w:p w14:paraId="1EEBB913" w14:textId="77777777" w:rsidR="00955C20" w:rsidRPr="003C3372" w:rsidRDefault="00955C20" w:rsidP="00955C20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3C3372">
        <w:rPr>
          <w:rFonts w:ascii="Times New Roman" w:eastAsia="標楷體" w:hAnsi="Times New Roman"/>
          <w:sz w:val="20"/>
          <w:szCs w:val="20"/>
        </w:rPr>
        <w:t>104.5.21.103</w:t>
      </w:r>
      <w:r w:rsidRPr="003C3372">
        <w:rPr>
          <w:rFonts w:ascii="Times New Roman" w:eastAsia="標楷體" w:hAnsi="Times New Roman"/>
          <w:sz w:val="20"/>
          <w:szCs w:val="20"/>
        </w:rPr>
        <w:t>學年度第</w:t>
      </w:r>
      <w:r w:rsidRPr="003C3372">
        <w:rPr>
          <w:rFonts w:ascii="Times New Roman" w:eastAsia="標楷體" w:hAnsi="Times New Roman"/>
          <w:sz w:val="20"/>
          <w:szCs w:val="20"/>
        </w:rPr>
        <w:t>2</w:t>
      </w:r>
      <w:r w:rsidRPr="003C3372">
        <w:rPr>
          <w:rFonts w:ascii="Times New Roman" w:eastAsia="標楷體" w:hAnsi="Times New Roman"/>
          <w:sz w:val="20"/>
          <w:szCs w:val="20"/>
        </w:rPr>
        <w:t>學期學</w:t>
      </w:r>
      <w:proofErr w:type="gramStart"/>
      <w:r w:rsidRPr="003C3372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C3372">
        <w:rPr>
          <w:rFonts w:ascii="Times New Roman" w:eastAsia="標楷體" w:hAnsi="Times New Roman"/>
          <w:sz w:val="20"/>
          <w:szCs w:val="20"/>
        </w:rPr>
        <w:t>會議訂定</w:t>
      </w:r>
    </w:p>
    <w:p w14:paraId="5427D78E" w14:textId="77777777" w:rsidR="00955C20" w:rsidRPr="003C3372" w:rsidRDefault="00955C20" w:rsidP="00D230C2">
      <w:pPr>
        <w:spacing w:beforeLines="50" w:before="181" w:line="0" w:lineRule="atLeast"/>
        <w:jc w:val="both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備註：</w:t>
      </w:r>
    </w:p>
    <w:p w14:paraId="178551A2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學生申請休學時，</w:t>
      </w:r>
      <w:proofErr w:type="gramStart"/>
      <w:r w:rsidRPr="003C3372">
        <w:rPr>
          <w:rFonts w:ascii="Times New Roman" w:eastAsia="標楷體" w:hAnsi="Times New Roman"/>
          <w:szCs w:val="24"/>
        </w:rPr>
        <w:t>請系秘書</w:t>
      </w:r>
      <w:proofErr w:type="gramEnd"/>
      <w:r w:rsidRPr="003C3372">
        <w:rPr>
          <w:rFonts w:ascii="Times New Roman" w:eastAsia="標楷體" w:hAnsi="Times New Roman"/>
          <w:szCs w:val="24"/>
        </w:rPr>
        <w:t>知會導師</w:t>
      </w:r>
      <w:r w:rsidRPr="003C3372">
        <w:rPr>
          <w:rFonts w:ascii="Times New Roman" w:eastAsia="標楷體" w:hAnsi="Times New Roman"/>
          <w:szCs w:val="24"/>
        </w:rPr>
        <w:t>;</w:t>
      </w:r>
      <w:r w:rsidRPr="003C3372">
        <w:rPr>
          <w:rFonts w:ascii="Times New Roman" w:eastAsia="標楷體" w:hAnsi="Times New Roman"/>
          <w:szCs w:val="24"/>
        </w:rPr>
        <w:t>導師與學生及家長商談後填寫本表並簽名，請學生</w:t>
      </w:r>
      <w:proofErr w:type="gramStart"/>
      <w:r w:rsidRPr="003C3372">
        <w:rPr>
          <w:rFonts w:ascii="Times New Roman" w:eastAsia="標楷體" w:hAnsi="Times New Roman"/>
          <w:szCs w:val="24"/>
        </w:rPr>
        <w:t>逕送宗輔室續</w:t>
      </w:r>
      <w:proofErr w:type="gramEnd"/>
      <w:r w:rsidRPr="003C3372">
        <w:rPr>
          <w:rFonts w:ascii="Times New Roman" w:eastAsia="標楷體" w:hAnsi="Times New Roman"/>
          <w:szCs w:val="24"/>
        </w:rPr>
        <w:t>辦。</w:t>
      </w:r>
    </w:p>
    <w:p w14:paraId="70996EAB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宗輔老師與學生商談後填寫本表並簽名，請學生將本紀錄表連同離校申請書</w:t>
      </w:r>
      <w:proofErr w:type="gramStart"/>
      <w:r w:rsidRPr="003C3372">
        <w:rPr>
          <w:rFonts w:ascii="Times New Roman" w:eastAsia="標楷體" w:hAnsi="Times New Roman"/>
          <w:szCs w:val="24"/>
        </w:rPr>
        <w:t>一併送系所</w:t>
      </w:r>
      <w:proofErr w:type="gramEnd"/>
      <w:r w:rsidRPr="003C3372">
        <w:rPr>
          <w:rFonts w:ascii="Times New Roman" w:eastAsia="標楷體" w:hAnsi="Times New Roman"/>
          <w:szCs w:val="24"/>
        </w:rPr>
        <w:t>主管及院長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</w:t>
      </w:r>
      <w:proofErr w:type="gramStart"/>
      <w:r w:rsidRPr="003C3372">
        <w:rPr>
          <w:rFonts w:ascii="Times New Roman" w:eastAsia="標楷體" w:hAnsi="Times New Roman"/>
          <w:szCs w:val="24"/>
        </w:rPr>
        <w:t>閱</w:t>
      </w:r>
      <w:proofErr w:type="gramEnd"/>
      <w:r w:rsidRPr="003C3372">
        <w:rPr>
          <w:rFonts w:ascii="Times New Roman" w:eastAsia="標楷體" w:hAnsi="Times New Roman"/>
          <w:szCs w:val="24"/>
        </w:rPr>
        <w:t>。</w:t>
      </w:r>
    </w:p>
    <w:p w14:paraId="49378683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核閱後，請院辦公室將本表送回系辦公室，以利後續學生追蹤輔導工作。</w:t>
      </w:r>
    </w:p>
    <w:p w14:paraId="72303B1C" w14:textId="77777777" w:rsidR="00955C20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商談流程：導師簽章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宗輔簽章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系主任簽章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簽章。</w:t>
      </w:r>
    </w:p>
    <w:p w14:paraId="44EE9FC5" w14:textId="77777777" w:rsidR="00BB39C9" w:rsidRPr="00BB39C9" w:rsidRDefault="00BB39C9" w:rsidP="00BB39C9">
      <w:pPr>
        <w:rPr>
          <w:rFonts w:ascii="Times New Roman" w:eastAsia="標楷體" w:hAnsi="Times New Roman"/>
          <w:szCs w:val="24"/>
        </w:rPr>
      </w:pPr>
    </w:p>
    <w:p w14:paraId="2D4D98FE" w14:textId="24A32073" w:rsidR="00BB39C9" w:rsidRPr="00BB39C9" w:rsidRDefault="00BB39C9" w:rsidP="00BB39C9">
      <w:pPr>
        <w:tabs>
          <w:tab w:val="left" w:pos="8535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</w:p>
    <w:p w14:paraId="4BCA22BA" w14:textId="77777777" w:rsidR="00BB39C9" w:rsidRPr="00BB39C9" w:rsidRDefault="00BB39C9" w:rsidP="00BB39C9">
      <w:pPr>
        <w:rPr>
          <w:rFonts w:ascii="Times New Roman" w:eastAsia="標楷體" w:hAnsi="Times New Roman"/>
          <w:szCs w:val="24"/>
        </w:rPr>
      </w:pPr>
    </w:p>
    <w:sectPr w:rsidR="00BB39C9" w:rsidRPr="00BB39C9" w:rsidSect="00BB39C9">
      <w:footerReference w:type="default" r:id="rId9"/>
      <w:pgSz w:w="11906" w:h="16838"/>
      <w:pgMar w:top="1021" w:right="1134" w:bottom="567" w:left="1134" w:header="567" w:footer="283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A361" w14:textId="77777777" w:rsidR="00982871" w:rsidRDefault="00982871">
      <w:r>
        <w:separator/>
      </w:r>
    </w:p>
  </w:endnote>
  <w:endnote w:type="continuationSeparator" w:id="0">
    <w:p w14:paraId="3EC70DDD" w14:textId="77777777" w:rsidR="00982871" w:rsidRDefault="0098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5D070D00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</w:t>
    </w:r>
    <w:r w:rsidR="00FC61B4">
      <w:rPr>
        <w:rFonts w:eastAsia="標楷體" w:hint="eastAsia"/>
      </w:rPr>
      <w:t>4</w:t>
    </w:r>
    <w:r>
      <w:rPr>
        <w:rFonts w:eastAsia="標楷體"/>
      </w:rPr>
      <w:t>.0</w:t>
    </w:r>
    <w:r w:rsidR="00FC61B4">
      <w:rPr>
        <w:rFonts w:eastAsia="標楷體" w:hint="eastAsia"/>
      </w:rPr>
      <w:t>1</w:t>
    </w:r>
    <w:r>
      <w:rPr>
        <w:rFonts w:eastAsia="標楷體"/>
      </w:rPr>
      <w:t>.</w:t>
    </w:r>
    <w:r w:rsidR="00FC61B4">
      <w:rPr>
        <w:rFonts w:eastAsia="標楷體" w:hint="eastAsia"/>
      </w:rPr>
      <w:t>21</w:t>
    </w:r>
    <w:r>
      <w:rPr>
        <w:rFonts w:eastAsia="標楷體"/>
      </w:rPr>
      <w:t>修</w:t>
    </w:r>
    <w:r w:rsidR="00364372">
      <w:rPr>
        <w:rFonts w:eastAsia="標楷體" w:hint="eastAsia"/>
      </w:rPr>
      <w:t>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25D" w14:textId="15D2259A" w:rsidR="00FC23BA" w:rsidRPr="00043AB0" w:rsidRDefault="00043AB0" w:rsidP="00043AB0">
    <w:pPr>
      <w:pStyle w:val="a7"/>
      <w:wordWrap w:val="0"/>
      <w:jc w:val="right"/>
      <w:rPr>
        <w:rFonts w:ascii="Times New Roman" w:eastAsia="標楷體" w:hAnsi="Times New Roman"/>
      </w:rPr>
    </w:pPr>
    <w:r w:rsidRPr="00043AB0">
      <w:rPr>
        <w:rFonts w:ascii="Times New Roman" w:eastAsia="標楷體" w:hAnsi="Times New Roman"/>
      </w:rPr>
      <w:t>114.05.19</w:t>
    </w:r>
    <w:r w:rsidRPr="00043AB0">
      <w:rPr>
        <w:rFonts w:ascii="Times New Roman" w:eastAsia="標楷體" w:hAnsi="Times New Roman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0CCC" w14:textId="77777777" w:rsidR="00982871" w:rsidRDefault="00982871">
      <w:r>
        <w:rPr>
          <w:color w:val="000000"/>
        </w:rPr>
        <w:separator/>
      </w:r>
    </w:p>
  </w:footnote>
  <w:footnote w:type="continuationSeparator" w:id="0">
    <w:p w14:paraId="76D66BFD" w14:textId="77777777" w:rsidR="00982871" w:rsidRDefault="0098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9AA2907"/>
    <w:multiLevelType w:val="hybridMultilevel"/>
    <w:tmpl w:val="5B8C701E"/>
    <w:lvl w:ilvl="0" w:tplc="B34C2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81230711">
    <w:abstractNumId w:val="0"/>
  </w:num>
  <w:num w:numId="2" w16cid:durableId="518618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0582"/>
    <w:rsid w:val="00043AB0"/>
    <w:rsid w:val="000470DF"/>
    <w:rsid w:val="0008484C"/>
    <w:rsid w:val="000C35CC"/>
    <w:rsid w:val="000C7984"/>
    <w:rsid w:val="0012674A"/>
    <w:rsid w:val="00147070"/>
    <w:rsid w:val="00147995"/>
    <w:rsid w:val="00170497"/>
    <w:rsid w:val="001B097A"/>
    <w:rsid w:val="001C0F3F"/>
    <w:rsid w:val="001D0C3F"/>
    <w:rsid w:val="001E0A19"/>
    <w:rsid w:val="001F1303"/>
    <w:rsid w:val="00216E02"/>
    <w:rsid w:val="00231081"/>
    <w:rsid w:val="00232148"/>
    <w:rsid w:val="002349F8"/>
    <w:rsid w:val="00234BC9"/>
    <w:rsid w:val="00240BA5"/>
    <w:rsid w:val="00262EDB"/>
    <w:rsid w:val="00294AAF"/>
    <w:rsid w:val="002C33F5"/>
    <w:rsid w:val="002E6E2E"/>
    <w:rsid w:val="00326D62"/>
    <w:rsid w:val="003346FA"/>
    <w:rsid w:val="00356334"/>
    <w:rsid w:val="00364372"/>
    <w:rsid w:val="00366880"/>
    <w:rsid w:val="003669E1"/>
    <w:rsid w:val="0038645A"/>
    <w:rsid w:val="003A3F24"/>
    <w:rsid w:val="003B23EE"/>
    <w:rsid w:val="003C3372"/>
    <w:rsid w:val="003D3BE5"/>
    <w:rsid w:val="004110EB"/>
    <w:rsid w:val="00462670"/>
    <w:rsid w:val="004D4CD7"/>
    <w:rsid w:val="00504EAD"/>
    <w:rsid w:val="00506089"/>
    <w:rsid w:val="005332C4"/>
    <w:rsid w:val="00550060"/>
    <w:rsid w:val="005577D4"/>
    <w:rsid w:val="00560053"/>
    <w:rsid w:val="00571D9C"/>
    <w:rsid w:val="005F606B"/>
    <w:rsid w:val="00601A38"/>
    <w:rsid w:val="00615DC6"/>
    <w:rsid w:val="0067113C"/>
    <w:rsid w:val="006B61E1"/>
    <w:rsid w:val="006D2C82"/>
    <w:rsid w:val="006D63CA"/>
    <w:rsid w:val="006F59EE"/>
    <w:rsid w:val="007C3FEE"/>
    <w:rsid w:val="007C64E4"/>
    <w:rsid w:val="007E692F"/>
    <w:rsid w:val="008151C6"/>
    <w:rsid w:val="0088508F"/>
    <w:rsid w:val="00895B6B"/>
    <w:rsid w:val="008B4C4D"/>
    <w:rsid w:val="009006CA"/>
    <w:rsid w:val="00934B9A"/>
    <w:rsid w:val="00936CFB"/>
    <w:rsid w:val="00955C20"/>
    <w:rsid w:val="00982871"/>
    <w:rsid w:val="009873BF"/>
    <w:rsid w:val="009A648D"/>
    <w:rsid w:val="009D4CDA"/>
    <w:rsid w:val="009E353E"/>
    <w:rsid w:val="009F67B5"/>
    <w:rsid w:val="00A019CD"/>
    <w:rsid w:val="00A231A2"/>
    <w:rsid w:val="00A27A3F"/>
    <w:rsid w:val="00AA4C9A"/>
    <w:rsid w:val="00AE0362"/>
    <w:rsid w:val="00AE4E61"/>
    <w:rsid w:val="00B413A1"/>
    <w:rsid w:val="00B6164B"/>
    <w:rsid w:val="00B654F6"/>
    <w:rsid w:val="00B67ED6"/>
    <w:rsid w:val="00B930A8"/>
    <w:rsid w:val="00BB39C9"/>
    <w:rsid w:val="00BC1926"/>
    <w:rsid w:val="00BF3E2E"/>
    <w:rsid w:val="00C01F0B"/>
    <w:rsid w:val="00C2508F"/>
    <w:rsid w:val="00C366E9"/>
    <w:rsid w:val="00C52D4B"/>
    <w:rsid w:val="00C62235"/>
    <w:rsid w:val="00CA7A33"/>
    <w:rsid w:val="00CD5821"/>
    <w:rsid w:val="00CD7DFC"/>
    <w:rsid w:val="00CF06C5"/>
    <w:rsid w:val="00D140B8"/>
    <w:rsid w:val="00D230C2"/>
    <w:rsid w:val="00D26204"/>
    <w:rsid w:val="00D718AD"/>
    <w:rsid w:val="00D95EE5"/>
    <w:rsid w:val="00DA6241"/>
    <w:rsid w:val="00DE78EF"/>
    <w:rsid w:val="00E0657E"/>
    <w:rsid w:val="00E17D96"/>
    <w:rsid w:val="00E40A52"/>
    <w:rsid w:val="00E828D1"/>
    <w:rsid w:val="00E90BCA"/>
    <w:rsid w:val="00F33E5D"/>
    <w:rsid w:val="00F448B6"/>
    <w:rsid w:val="00F659EF"/>
    <w:rsid w:val="00F74523"/>
    <w:rsid w:val="00FC23BA"/>
    <w:rsid w:val="00FC61B4"/>
    <w:rsid w:val="00FD180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61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19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F6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休退學離校程序單</dc:title>
  <dc:subject/>
  <dc:creator>USER</dc:creator>
  <cp:keywords>114.01.21</cp:keywords>
  <dc:description/>
  <cp:lastModifiedBy>趙郡慧</cp:lastModifiedBy>
  <cp:revision>10</cp:revision>
  <cp:lastPrinted>2024-04-17T12:56:00Z</cp:lastPrinted>
  <dcterms:created xsi:type="dcterms:W3CDTF">2025-01-21T06:41:00Z</dcterms:created>
  <dcterms:modified xsi:type="dcterms:W3CDTF">2025-05-19T05:25:00Z</dcterms:modified>
</cp:coreProperties>
</file>