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5A6B4" w14:textId="2EEC13D4" w:rsidR="00773AC5" w:rsidRPr="00A2212D" w:rsidRDefault="001D4F4B">
      <w:pPr>
        <w:spacing w:before="40"/>
        <w:ind w:right="2"/>
        <w:jc w:val="center"/>
        <w:rPr>
          <w:rFonts w:ascii="Times New Roman" w:hAnsi="Times New Roman" w:cs="Times New Roman"/>
          <w:sz w:val="28"/>
          <w:szCs w:val="20"/>
        </w:rPr>
      </w:pPr>
      <w:bookmarkStart w:id="0" w:name="_GoBack"/>
      <w:bookmarkEnd w:id="0"/>
      <w:r w:rsidRPr="00A2212D">
        <w:rPr>
          <w:rFonts w:ascii="Times New Roman" w:hAnsi="Times New Roman" w:cs="Times New Roman"/>
          <w:spacing w:val="-5"/>
          <w:sz w:val="28"/>
          <w:szCs w:val="20"/>
        </w:rPr>
        <w:t>天主教輔仁大學</w:t>
      </w:r>
      <w:proofErr w:type="gramStart"/>
      <w:r w:rsidR="0034624D" w:rsidRPr="00A2212D">
        <w:rPr>
          <w:rFonts w:ascii="Times New Roman" w:hAnsi="Times New Roman" w:cs="Times New Roman"/>
          <w:spacing w:val="-5"/>
          <w:sz w:val="28"/>
          <w:szCs w:val="20"/>
        </w:rPr>
        <w:t>學生優久聯盟</w:t>
      </w:r>
      <w:proofErr w:type="gramEnd"/>
      <w:r w:rsidR="0034624D" w:rsidRPr="00A2212D">
        <w:rPr>
          <w:rFonts w:ascii="Times New Roman" w:hAnsi="Times New Roman" w:cs="Times New Roman"/>
          <w:spacing w:val="-5"/>
          <w:sz w:val="28"/>
          <w:szCs w:val="20"/>
        </w:rPr>
        <w:t>雙主修</w:t>
      </w:r>
      <w:proofErr w:type="gramStart"/>
      <w:r w:rsidR="0034624D" w:rsidRPr="00A2212D">
        <w:rPr>
          <w:rFonts w:ascii="Times New Roman" w:hAnsi="Times New Roman" w:cs="Times New Roman"/>
          <w:spacing w:val="-5"/>
          <w:sz w:val="28"/>
          <w:szCs w:val="20"/>
        </w:rPr>
        <w:t>∕</w:t>
      </w:r>
      <w:proofErr w:type="gramEnd"/>
      <w:r w:rsidR="0034624D" w:rsidRPr="00A2212D">
        <w:rPr>
          <w:rFonts w:ascii="Times New Roman" w:hAnsi="Times New Roman" w:cs="Times New Roman"/>
          <w:spacing w:val="-5"/>
          <w:sz w:val="28"/>
          <w:szCs w:val="20"/>
        </w:rPr>
        <w:t>輔系</w:t>
      </w:r>
      <w:r w:rsidR="00035214">
        <w:rPr>
          <w:rFonts w:ascii="Times New Roman" w:hAnsi="Times New Roman" w:cs="Times New Roman" w:hint="eastAsia"/>
          <w:spacing w:val="-5"/>
          <w:sz w:val="28"/>
          <w:szCs w:val="20"/>
        </w:rPr>
        <w:t>修讀審查</w:t>
      </w:r>
      <w:r w:rsidR="0034624D" w:rsidRPr="00A2212D">
        <w:rPr>
          <w:rFonts w:ascii="Times New Roman" w:hAnsi="Times New Roman" w:cs="Times New Roman"/>
          <w:spacing w:val="-5"/>
          <w:sz w:val="28"/>
          <w:szCs w:val="20"/>
        </w:rPr>
        <w:t>表</w:t>
      </w:r>
    </w:p>
    <w:p w14:paraId="6125A6B5" w14:textId="77777777" w:rsidR="00773AC5" w:rsidRPr="00A2212D" w:rsidRDefault="008676D8">
      <w:pPr>
        <w:tabs>
          <w:tab w:val="left" w:pos="1399"/>
          <w:tab w:val="left" w:pos="1999"/>
          <w:tab w:val="left" w:pos="2599"/>
        </w:tabs>
        <w:spacing w:before="103" w:after="4"/>
        <w:ind w:right="58"/>
        <w:jc w:val="right"/>
        <w:rPr>
          <w:rFonts w:ascii="Times New Roman" w:hAnsi="Times New Roman" w:cs="Times New Roman"/>
          <w:sz w:val="18"/>
          <w:szCs w:val="20"/>
        </w:rPr>
      </w:pPr>
      <w:r w:rsidRPr="00A2212D">
        <w:rPr>
          <w:rFonts w:ascii="Times New Roman" w:hAnsi="Times New Roman" w:cs="Times New Roman"/>
          <w:spacing w:val="-2"/>
          <w:sz w:val="18"/>
          <w:szCs w:val="20"/>
        </w:rPr>
        <w:t>申請日期</w:t>
      </w:r>
      <w:r w:rsidRPr="00A2212D">
        <w:rPr>
          <w:rFonts w:ascii="Times New Roman" w:hAnsi="Times New Roman" w:cs="Times New Roman"/>
          <w:spacing w:val="-10"/>
          <w:sz w:val="18"/>
          <w:szCs w:val="20"/>
        </w:rPr>
        <w:t>：</w:t>
      </w:r>
      <w:r w:rsidRPr="00A2212D">
        <w:rPr>
          <w:rFonts w:ascii="Times New Roman" w:hAnsi="Times New Roman" w:cs="Times New Roman"/>
          <w:sz w:val="18"/>
          <w:szCs w:val="20"/>
        </w:rPr>
        <w:tab/>
      </w:r>
      <w:r w:rsidRPr="00A2212D">
        <w:rPr>
          <w:rFonts w:ascii="Times New Roman" w:hAnsi="Times New Roman" w:cs="Times New Roman"/>
          <w:spacing w:val="-10"/>
          <w:sz w:val="18"/>
          <w:szCs w:val="20"/>
        </w:rPr>
        <w:t>年</w:t>
      </w:r>
      <w:r w:rsidRPr="00A2212D">
        <w:rPr>
          <w:rFonts w:ascii="Times New Roman" w:hAnsi="Times New Roman" w:cs="Times New Roman"/>
          <w:sz w:val="18"/>
          <w:szCs w:val="20"/>
        </w:rPr>
        <w:tab/>
      </w:r>
      <w:r w:rsidRPr="00A2212D">
        <w:rPr>
          <w:rFonts w:ascii="Times New Roman" w:hAnsi="Times New Roman" w:cs="Times New Roman"/>
          <w:spacing w:val="-10"/>
          <w:sz w:val="18"/>
          <w:szCs w:val="20"/>
        </w:rPr>
        <w:t>月</w:t>
      </w:r>
      <w:r w:rsidRPr="00A2212D">
        <w:rPr>
          <w:rFonts w:ascii="Times New Roman" w:hAnsi="Times New Roman" w:cs="Times New Roman"/>
          <w:sz w:val="18"/>
          <w:szCs w:val="20"/>
        </w:rPr>
        <w:tab/>
      </w:r>
      <w:r w:rsidRPr="00A2212D">
        <w:rPr>
          <w:rFonts w:ascii="Times New Roman" w:hAnsi="Times New Roman" w:cs="Times New Roman"/>
          <w:spacing w:val="-10"/>
          <w:sz w:val="18"/>
          <w:szCs w:val="20"/>
        </w:rPr>
        <w:t>日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2976"/>
        <w:gridCol w:w="1558"/>
        <w:gridCol w:w="3604"/>
      </w:tblGrid>
      <w:tr w:rsidR="00773AC5" w:rsidRPr="00A2212D" w14:paraId="6125A6BA" w14:textId="77777777" w:rsidTr="00620005">
        <w:trPr>
          <w:trHeight w:val="551"/>
        </w:trPr>
        <w:tc>
          <w:tcPr>
            <w:tcW w:w="2128" w:type="dxa"/>
          </w:tcPr>
          <w:p w14:paraId="6125A6B6" w14:textId="77777777" w:rsidR="00773AC5" w:rsidRPr="00A2212D" w:rsidRDefault="008676D8" w:rsidP="00E03EA3">
            <w:pPr>
              <w:pStyle w:val="TableParagraph"/>
              <w:spacing w:before="90"/>
              <w:ind w:left="20"/>
              <w:jc w:val="center"/>
              <w:rPr>
                <w:rFonts w:ascii="Times New Roman" w:hAnsi="Times New Roman" w:cs="Times New Roman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Cs w:val="20"/>
              </w:rPr>
              <w:t>系級</w:t>
            </w:r>
          </w:p>
        </w:tc>
        <w:tc>
          <w:tcPr>
            <w:tcW w:w="2976" w:type="dxa"/>
          </w:tcPr>
          <w:p w14:paraId="6125A6B7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25A6B8" w14:textId="77777777" w:rsidR="00773AC5" w:rsidRPr="00A2212D" w:rsidRDefault="008676D8" w:rsidP="00E03EA3">
            <w:pPr>
              <w:pStyle w:val="TableParagraph"/>
              <w:spacing w:before="90"/>
              <w:jc w:val="center"/>
              <w:rPr>
                <w:rFonts w:ascii="Times New Roman" w:hAnsi="Times New Roman" w:cs="Times New Roman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Cs w:val="20"/>
              </w:rPr>
              <w:t>學號</w:t>
            </w:r>
          </w:p>
        </w:tc>
        <w:tc>
          <w:tcPr>
            <w:tcW w:w="3604" w:type="dxa"/>
          </w:tcPr>
          <w:p w14:paraId="6125A6B9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6BF" w14:textId="77777777" w:rsidTr="00620005">
        <w:trPr>
          <w:trHeight w:val="551"/>
        </w:trPr>
        <w:tc>
          <w:tcPr>
            <w:tcW w:w="2128" w:type="dxa"/>
          </w:tcPr>
          <w:p w14:paraId="6125A6BB" w14:textId="77777777" w:rsidR="00773AC5" w:rsidRPr="00A2212D" w:rsidRDefault="008676D8" w:rsidP="00E03EA3">
            <w:pPr>
              <w:pStyle w:val="TableParagraph"/>
              <w:spacing w:before="90"/>
              <w:ind w:left="20"/>
              <w:jc w:val="center"/>
              <w:rPr>
                <w:rFonts w:ascii="Times New Roman" w:hAnsi="Times New Roman" w:cs="Times New Roman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Cs w:val="20"/>
              </w:rPr>
              <w:t>姓名</w:t>
            </w:r>
          </w:p>
        </w:tc>
        <w:tc>
          <w:tcPr>
            <w:tcW w:w="2976" w:type="dxa"/>
          </w:tcPr>
          <w:p w14:paraId="6125A6BC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25A6BD" w14:textId="77777777" w:rsidR="00773AC5" w:rsidRPr="00A2212D" w:rsidRDefault="008676D8" w:rsidP="00E03EA3">
            <w:pPr>
              <w:pStyle w:val="TableParagraph"/>
              <w:spacing w:before="90"/>
              <w:ind w:left="56"/>
              <w:jc w:val="center"/>
              <w:rPr>
                <w:rFonts w:ascii="Times New Roman" w:hAnsi="Times New Roman" w:cs="Times New Roman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3"/>
                <w:szCs w:val="20"/>
              </w:rPr>
              <w:t>聯絡電話</w:t>
            </w:r>
          </w:p>
        </w:tc>
        <w:tc>
          <w:tcPr>
            <w:tcW w:w="3604" w:type="dxa"/>
          </w:tcPr>
          <w:p w14:paraId="6125A6BE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6C8" w14:textId="77777777" w:rsidTr="00620005">
        <w:trPr>
          <w:trHeight w:val="971"/>
        </w:trPr>
        <w:tc>
          <w:tcPr>
            <w:tcW w:w="2128" w:type="dxa"/>
          </w:tcPr>
          <w:p w14:paraId="6125A6C0" w14:textId="77777777" w:rsidR="00773AC5" w:rsidRPr="00A2212D" w:rsidRDefault="00773AC5" w:rsidP="00E03EA3">
            <w:pPr>
              <w:pStyle w:val="TableParagraph"/>
              <w:spacing w:before="76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125A6C1" w14:textId="77777777" w:rsidR="00773AC5" w:rsidRPr="00A2212D" w:rsidRDefault="008676D8" w:rsidP="00E03EA3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3"/>
                <w:szCs w:val="20"/>
              </w:rPr>
              <w:t>修讀類別</w:t>
            </w:r>
          </w:p>
        </w:tc>
        <w:tc>
          <w:tcPr>
            <w:tcW w:w="2976" w:type="dxa"/>
          </w:tcPr>
          <w:p w14:paraId="6125A6C2" w14:textId="77777777" w:rsidR="00773AC5" w:rsidRPr="00A2212D" w:rsidRDefault="008676D8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</w:tabs>
              <w:spacing w:before="89"/>
              <w:ind w:left="642" w:hanging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雙主修</w:t>
            </w:r>
          </w:p>
          <w:p w14:paraId="6125A6C3" w14:textId="77777777" w:rsidR="00773AC5" w:rsidRPr="00A2212D" w:rsidRDefault="008676D8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spacing w:before="161"/>
              <w:ind w:left="652" w:hanging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輔系</w:t>
            </w:r>
          </w:p>
        </w:tc>
        <w:tc>
          <w:tcPr>
            <w:tcW w:w="1558" w:type="dxa"/>
          </w:tcPr>
          <w:p w14:paraId="6125A6C4" w14:textId="77777777" w:rsidR="00773AC5" w:rsidRPr="00A2212D" w:rsidRDefault="00773AC5" w:rsidP="00E03EA3">
            <w:pPr>
              <w:pStyle w:val="TableParagraph"/>
              <w:spacing w:before="76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125A6C5" w14:textId="77777777" w:rsidR="00773AC5" w:rsidRPr="00A2212D" w:rsidRDefault="008676D8" w:rsidP="00E03EA3">
            <w:pPr>
              <w:pStyle w:val="TableParagraph"/>
              <w:ind w:left="56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2212D">
              <w:rPr>
                <w:rFonts w:ascii="Times New Roman" w:hAnsi="Times New Roman" w:cs="Times New Roman"/>
                <w:spacing w:val="-3"/>
                <w:szCs w:val="20"/>
              </w:rPr>
              <w:t>雙輔學</w:t>
            </w:r>
            <w:proofErr w:type="gramEnd"/>
            <w:r w:rsidRPr="00A2212D">
              <w:rPr>
                <w:rFonts w:ascii="Times New Roman" w:hAnsi="Times New Roman" w:cs="Times New Roman"/>
                <w:spacing w:val="-3"/>
                <w:szCs w:val="20"/>
              </w:rPr>
              <w:t>系</w:t>
            </w:r>
          </w:p>
        </w:tc>
        <w:tc>
          <w:tcPr>
            <w:tcW w:w="3604" w:type="dxa"/>
          </w:tcPr>
          <w:p w14:paraId="6125A6C6" w14:textId="77777777" w:rsidR="00773AC5" w:rsidRPr="00A2212D" w:rsidRDefault="008676D8">
            <w:pPr>
              <w:pStyle w:val="TableParagraph"/>
              <w:tabs>
                <w:tab w:val="left" w:pos="2488"/>
              </w:tabs>
              <w:spacing w:before="89"/>
              <w:ind w:left="616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A2212D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A2212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大學</w:t>
            </w:r>
          </w:p>
          <w:p w14:paraId="6125A6C7" w14:textId="77777777" w:rsidR="00773AC5" w:rsidRPr="00A2212D" w:rsidRDefault="008676D8">
            <w:pPr>
              <w:pStyle w:val="TableParagraph"/>
              <w:tabs>
                <w:tab w:val="left" w:pos="2488"/>
              </w:tabs>
              <w:spacing w:before="161"/>
              <w:ind w:left="616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A2212D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A2212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學系</w:t>
            </w:r>
          </w:p>
        </w:tc>
      </w:tr>
      <w:tr w:rsidR="00773AC5" w:rsidRPr="00A2212D" w14:paraId="6125A6CB" w14:textId="77777777" w:rsidTr="00620005">
        <w:trPr>
          <w:trHeight w:val="625"/>
        </w:trPr>
        <w:tc>
          <w:tcPr>
            <w:tcW w:w="2128" w:type="dxa"/>
          </w:tcPr>
          <w:p w14:paraId="6125A6C9" w14:textId="77777777" w:rsidR="00773AC5" w:rsidRPr="00A2212D" w:rsidRDefault="008676D8" w:rsidP="00E03EA3">
            <w:pPr>
              <w:pStyle w:val="TableParagraph"/>
              <w:spacing w:before="129"/>
              <w:ind w:left="20"/>
              <w:jc w:val="center"/>
              <w:rPr>
                <w:rFonts w:ascii="Times New Roman" w:hAnsi="Times New Roman" w:cs="Times New Roman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2"/>
                <w:szCs w:val="20"/>
              </w:rPr>
              <w:t>核准修讀學年度</w:t>
            </w:r>
          </w:p>
        </w:tc>
        <w:tc>
          <w:tcPr>
            <w:tcW w:w="8138" w:type="dxa"/>
            <w:gridSpan w:val="3"/>
          </w:tcPr>
          <w:p w14:paraId="6125A6CA" w14:textId="77777777" w:rsidR="00773AC5" w:rsidRPr="00A2212D" w:rsidRDefault="008676D8">
            <w:pPr>
              <w:pStyle w:val="TableParagraph"/>
              <w:tabs>
                <w:tab w:val="left" w:pos="1855"/>
              </w:tabs>
              <w:spacing w:before="190"/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A2212D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A2212D">
              <w:rPr>
                <w:rFonts w:ascii="Times New Roman" w:hAnsi="Times New Roman" w:cs="Times New Roman"/>
                <w:sz w:val="20"/>
                <w:szCs w:val="20"/>
              </w:rPr>
              <w:t>學年度</w:t>
            </w:r>
          </w:p>
        </w:tc>
      </w:tr>
    </w:tbl>
    <w:p w14:paraId="6125A6CC" w14:textId="77777777" w:rsidR="00773AC5" w:rsidRPr="00A2212D" w:rsidRDefault="008676D8" w:rsidP="00A64876">
      <w:pPr>
        <w:spacing w:beforeLines="50" w:before="120" w:afterLines="50" w:after="120"/>
        <w:jc w:val="center"/>
        <w:rPr>
          <w:rFonts w:ascii="Times New Roman" w:hAnsi="Times New Roman" w:cs="Times New Roman"/>
          <w:sz w:val="24"/>
          <w:szCs w:val="20"/>
        </w:rPr>
      </w:pPr>
      <w:r w:rsidRPr="00A2212D">
        <w:rPr>
          <w:rFonts w:ascii="Times New Roman" w:hAnsi="Times New Roman" w:cs="Times New Roman"/>
          <w:spacing w:val="-3"/>
          <w:sz w:val="24"/>
          <w:szCs w:val="20"/>
        </w:rPr>
        <w:t>修</w:t>
      </w:r>
      <w:proofErr w:type="gramStart"/>
      <w:r w:rsidRPr="00A2212D">
        <w:rPr>
          <w:rFonts w:ascii="Times New Roman" w:hAnsi="Times New Roman" w:cs="Times New Roman"/>
          <w:spacing w:val="-3"/>
          <w:sz w:val="24"/>
          <w:szCs w:val="20"/>
        </w:rPr>
        <w:t>讀優久</w:t>
      </w:r>
      <w:proofErr w:type="gramEnd"/>
      <w:r w:rsidRPr="00A2212D">
        <w:rPr>
          <w:rFonts w:ascii="Times New Roman" w:hAnsi="Times New Roman" w:cs="Times New Roman"/>
          <w:spacing w:val="-3"/>
          <w:sz w:val="24"/>
          <w:szCs w:val="20"/>
        </w:rPr>
        <w:t>聯盟雙主修</w:t>
      </w:r>
      <w:proofErr w:type="gramStart"/>
      <w:r w:rsidRPr="00A2212D">
        <w:rPr>
          <w:rFonts w:ascii="Times New Roman" w:hAnsi="Times New Roman" w:cs="Times New Roman"/>
          <w:spacing w:val="-3"/>
          <w:sz w:val="24"/>
          <w:szCs w:val="20"/>
        </w:rPr>
        <w:t>∕</w:t>
      </w:r>
      <w:proofErr w:type="gramEnd"/>
      <w:r w:rsidRPr="00A2212D">
        <w:rPr>
          <w:rFonts w:ascii="Times New Roman" w:hAnsi="Times New Roman" w:cs="Times New Roman"/>
          <w:spacing w:val="-3"/>
          <w:sz w:val="24"/>
          <w:szCs w:val="20"/>
        </w:rPr>
        <w:t>輔系課程列表</w:t>
      </w:r>
    </w:p>
    <w:tbl>
      <w:tblPr>
        <w:tblStyle w:val="TableNormal"/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193"/>
        <w:gridCol w:w="1510"/>
        <w:gridCol w:w="1011"/>
        <w:gridCol w:w="1047"/>
        <w:gridCol w:w="521"/>
        <w:gridCol w:w="2676"/>
        <w:gridCol w:w="907"/>
        <w:gridCol w:w="1057"/>
      </w:tblGrid>
      <w:tr w:rsidR="00773AC5" w:rsidRPr="00A2212D" w14:paraId="6125A6D3" w14:textId="77777777" w:rsidTr="00180F32">
        <w:trPr>
          <w:trHeight w:val="287"/>
        </w:trPr>
        <w:tc>
          <w:tcPr>
            <w:tcW w:w="3206" w:type="dxa"/>
            <w:gridSpan w:val="3"/>
            <w:shd w:val="pct15" w:color="auto" w:fill="auto"/>
          </w:tcPr>
          <w:p w14:paraId="6125A6CD" w14:textId="77777777" w:rsidR="00773AC5" w:rsidRPr="00A2212D" w:rsidRDefault="008676D8" w:rsidP="00E03EA3">
            <w:pPr>
              <w:pStyle w:val="TableParagraph"/>
              <w:spacing w:before="17" w:line="250" w:lineRule="exact"/>
              <w:ind w:left="12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已修習科目</w:t>
            </w:r>
          </w:p>
        </w:tc>
        <w:tc>
          <w:tcPr>
            <w:tcW w:w="1011" w:type="dxa"/>
            <w:shd w:val="pct15" w:color="auto" w:fill="auto"/>
          </w:tcPr>
          <w:p w14:paraId="6125A6CE" w14:textId="77777777" w:rsidR="00773AC5" w:rsidRPr="00A2212D" w:rsidRDefault="008676D8">
            <w:pPr>
              <w:pStyle w:val="TableParagraph"/>
              <w:spacing w:before="17" w:line="250" w:lineRule="exact"/>
              <w:ind w:left="2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學分數</w:t>
            </w:r>
          </w:p>
        </w:tc>
        <w:tc>
          <w:tcPr>
            <w:tcW w:w="1047" w:type="dxa"/>
            <w:shd w:val="pct15" w:color="auto" w:fill="auto"/>
          </w:tcPr>
          <w:p w14:paraId="6125A6CF" w14:textId="77777777" w:rsidR="00773AC5" w:rsidRPr="00A2212D" w:rsidRDefault="008676D8">
            <w:pPr>
              <w:pStyle w:val="TableParagraph"/>
              <w:spacing w:before="17" w:line="250" w:lineRule="exact"/>
              <w:ind w:left="3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成績</w:t>
            </w:r>
          </w:p>
        </w:tc>
        <w:tc>
          <w:tcPr>
            <w:tcW w:w="3197" w:type="dxa"/>
            <w:gridSpan w:val="2"/>
            <w:shd w:val="pct15" w:color="auto" w:fill="auto"/>
          </w:tcPr>
          <w:p w14:paraId="6125A6D0" w14:textId="77777777" w:rsidR="00773AC5" w:rsidRPr="00A2212D" w:rsidRDefault="008676D8" w:rsidP="00E03EA3">
            <w:pPr>
              <w:pStyle w:val="TableParagraph"/>
              <w:spacing w:before="17" w:line="250" w:lineRule="exact"/>
              <w:ind w:left="124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已修習科目</w:t>
            </w:r>
          </w:p>
        </w:tc>
        <w:tc>
          <w:tcPr>
            <w:tcW w:w="907" w:type="dxa"/>
            <w:shd w:val="pct15" w:color="auto" w:fill="auto"/>
          </w:tcPr>
          <w:p w14:paraId="6125A6D1" w14:textId="77777777" w:rsidR="00773AC5" w:rsidRPr="00A2212D" w:rsidRDefault="008676D8">
            <w:pPr>
              <w:pStyle w:val="TableParagraph"/>
              <w:spacing w:before="17" w:line="250" w:lineRule="exact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學分數</w:t>
            </w:r>
          </w:p>
        </w:tc>
        <w:tc>
          <w:tcPr>
            <w:tcW w:w="1057" w:type="dxa"/>
            <w:shd w:val="pct15" w:color="auto" w:fill="auto"/>
          </w:tcPr>
          <w:p w14:paraId="6125A6D2" w14:textId="77777777" w:rsidR="00773AC5" w:rsidRPr="00A2212D" w:rsidRDefault="008676D8">
            <w:pPr>
              <w:pStyle w:val="TableParagraph"/>
              <w:spacing w:before="17" w:line="250" w:lineRule="exact"/>
              <w:ind w:left="3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成績</w:t>
            </w:r>
          </w:p>
        </w:tc>
      </w:tr>
      <w:tr w:rsidR="00773AC5" w:rsidRPr="00A2212D" w14:paraId="6125A6DC" w14:textId="77777777" w:rsidTr="00620005">
        <w:trPr>
          <w:trHeight w:val="561"/>
        </w:trPr>
        <w:tc>
          <w:tcPr>
            <w:tcW w:w="503" w:type="dxa"/>
          </w:tcPr>
          <w:p w14:paraId="6125A6D4" w14:textId="77777777" w:rsidR="00773AC5" w:rsidRPr="00A2212D" w:rsidRDefault="008676D8" w:rsidP="0034624D">
            <w:pPr>
              <w:pStyle w:val="TableParagraph"/>
              <w:spacing w:before="135"/>
              <w:ind w:left="119"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703" w:type="dxa"/>
            <w:gridSpan w:val="2"/>
          </w:tcPr>
          <w:p w14:paraId="6125A6D5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25A6D6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125A6D7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25A6D8" w14:textId="77777777" w:rsidR="00773AC5" w:rsidRPr="00A2212D" w:rsidRDefault="008676D8" w:rsidP="0034624D">
            <w:pPr>
              <w:pStyle w:val="TableParagraph"/>
              <w:spacing w:before="135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2676" w:type="dxa"/>
          </w:tcPr>
          <w:p w14:paraId="6125A6D9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125A6DA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125A6DB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6E5" w14:textId="77777777" w:rsidTr="00620005">
        <w:trPr>
          <w:trHeight w:val="561"/>
        </w:trPr>
        <w:tc>
          <w:tcPr>
            <w:tcW w:w="503" w:type="dxa"/>
          </w:tcPr>
          <w:p w14:paraId="6125A6DD" w14:textId="77777777" w:rsidR="00773AC5" w:rsidRPr="00A2212D" w:rsidRDefault="008676D8" w:rsidP="0034624D">
            <w:pPr>
              <w:pStyle w:val="TableParagraph"/>
              <w:spacing w:before="135"/>
              <w:ind w:left="119"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2703" w:type="dxa"/>
            <w:gridSpan w:val="2"/>
          </w:tcPr>
          <w:p w14:paraId="6125A6DE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25A6DF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125A6E0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25A6E1" w14:textId="77777777" w:rsidR="00773AC5" w:rsidRPr="00A2212D" w:rsidRDefault="008676D8" w:rsidP="0034624D">
            <w:pPr>
              <w:pStyle w:val="TableParagraph"/>
              <w:spacing w:before="135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</w:t>
            </w:r>
          </w:p>
        </w:tc>
        <w:tc>
          <w:tcPr>
            <w:tcW w:w="2676" w:type="dxa"/>
          </w:tcPr>
          <w:p w14:paraId="6125A6E2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125A6E3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125A6E4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6EE" w14:textId="77777777" w:rsidTr="00620005">
        <w:trPr>
          <w:trHeight w:val="561"/>
        </w:trPr>
        <w:tc>
          <w:tcPr>
            <w:tcW w:w="503" w:type="dxa"/>
          </w:tcPr>
          <w:p w14:paraId="6125A6E6" w14:textId="77777777" w:rsidR="00773AC5" w:rsidRPr="00A2212D" w:rsidRDefault="008676D8" w:rsidP="0034624D">
            <w:pPr>
              <w:pStyle w:val="TableParagraph"/>
              <w:spacing w:before="135"/>
              <w:ind w:left="119"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2703" w:type="dxa"/>
            <w:gridSpan w:val="2"/>
          </w:tcPr>
          <w:p w14:paraId="6125A6E7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25A6E8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125A6E9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25A6EA" w14:textId="77777777" w:rsidR="00773AC5" w:rsidRPr="00A2212D" w:rsidRDefault="008676D8" w:rsidP="0034624D">
            <w:pPr>
              <w:pStyle w:val="TableParagraph"/>
              <w:spacing w:before="135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2676" w:type="dxa"/>
          </w:tcPr>
          <w:p w14:paraId="6125A6EB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125A6EC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125A6ED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6F7" w14:textId="77777777" w:rsidTr="00620005">
        <w:trPr>
          <w:trHeight w:val="561"/>
        </w:trPr>
        <w:tc>
          <w:tcPr>
            <w:tcW w:w="503" w:type="dxa"/>
          </w:tcPr>
          <w:p w14:paraId="6125A6EF" w14:textId="77777777" w:rsidR="00773AC5" w:rsidRPr="00A2212D" w:rsidRDefault="008676D8" w:rsidP="0034624D">
            <w:pPr>
              <w:pStyle w:val="TableParagraph"/>
              <w:spacing w:before="135"/>
              <w:ind w:left="119"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703" w:type="dxa"/>
            <w:gridSpan w:val="2"/>
          </w:tcPr>
          <w:p w14:paraId="6125A6F0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25A6F1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125A6F2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25A6F3" w14:textId="77777777" w:rsidR="00773AC5" w:rsidRPr="00A2212D" w:rsidRDefault="008676D8" w:rsidP="0034624D">
            <w:pPr>
              <w:pStyle w:val="TableParagraph"/>
              <w:spacing w:before="135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</w:t>
            </w:r>
          </w:p>
        </w:tc>
        <w:tc>
          <w:tcPr>
            <w:tcW w:w="2676" w:type="dxa"/>
          </w:tcPr>
          <w:p w14:paraId="6125A6F4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125A6F5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125A6F6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700" w14:textId="77777777" w:rsidTr="00620005">
        <w:trPr>
          <w:trHeight w:val="558"/>
        </w:trPr>
        <w:tc>
          <w:tcPr>
            <w:tcW w:w="503" w:type="dxa"/>
          </w:tcPr>
          <w:p w14:paraId="6125A6F8" w14:textId="77777777" w:rsidR="00773AC5" w:rsidRPr="00A2212D" w:rsidRDefault="008676D8" w:rsidP="0034624D">
            <w:pPr>
              <w:pStyle w:val="TableParagraph"/>
              <w:spacing w:before="135"/>
              <w:ind w:left="119"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2703" w:type="dxa"/>
            <w:gridSpan w:val="2"/>
          </w:tcPr>
          <w:p w14:paraId="6125A6F9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25A6FA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125A6FB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25A6FC" w14:textId="77777777" w:rsidR="00773AC5" w:rsidRPr="00A2212D" w:rsidRDefault="008676D8" w:rsidP="0034624D">
            <w:pPr>
              <w:pStyle w:val="TableParagraph"/>
              <w:spacing w:before="135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</w:t>
            </w:r>
          </w:p>
        </w:tc>
        <w:tc>
          <w:tcPr>
            <w:tcW w:w="2676" w:type="dxa"/>
          </w:tcPr>
          <w:p w14:paraId="6125A6FD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125A6FE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125A6FF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709" w14:textId="77777777" w:rsidTr="00620005">
        <w:trPr>
          <w:trHeight w:val="561"/>
        </w:trPr>
        <w:tc>
          <w:tcPr>
            <w:tcW w:w="503" w:type="dxa"/>
          </w:tcPr>
          <w:p w14:paraId="6125A701" w14:textId="77777777" w:rsidR="00773AC5" w:rsidRPr="00A2212D" w:rsidRDefault="008676D8" w:rsidP="0034624D">
            <w:pPr>
              <w:pStyle w:val="TableParagraph"/>
              <w:spacing w:before="137"/>
              <w:ind w:left="119"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2703" w:type="dxa"/>
            <w:gridSpan w:val="2"/>
          </w:tcPr>
          <w:p w14:paraId="6125A702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25A703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125A704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25A705" w14:textId="77777777" w:rsidR="00773AC5" w:rsidRPr="00A2212D" w:rsidRDefault="008676D8" w:rsidP="0034624D">
            <w:pPr>
              <w:pStyle w:val="TableParagraph"/>
              <w:spacing w:before="137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23</w:t>
            </w:r>
          </w:p>
        </w:tc>
        <w:tc>
          <w:tcPr>
            <w:tcW w:w="2676" w:type="dxa"/>
          </w:tcPr>
          <w:p w14:paraId="6125A706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125A707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125A708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712" w14:textId="77777777" w:rsidTr="00620005">
        <w:trPr>
          <w:trHeight w:val="558"/>
        </w:trPr>
        <w:tc>
          <w:tcPr>
            <w:tcW w:w="503" w:type="dxa"/>
          </w:tcPr>
          <w:p w14:paraId="6125A70A" w14:textId="77777777" w:rsidR="00773AC5" w:rsidRPr="00A2212D" w:rsidRDefault="008676D8" w:rsidP="0034624D">
            <w:pPr>
              <w:pStyle w:val="TableParagraph"/>
              <w:spacing w:before="135"/>
              <w:ind w:left="119"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2703" w:type="dxa"/>
            <w:gridSpan w:val="2"/>
          </w:tcPr>
          <w:p w14:paraId="6125A70B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25A70C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125A70D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25A70E" w14:textId="77777777" w:rsidR="00773AC5" w:rsidRPr="00A2212D" w:rsidRDefault="008676D8" w:rsidP="0034624D">
            <w:pPr>
              <w:pStyle w:val="TableParagraph"/>
              <w:spacing w:before="135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24</w:t>
            </w:r>
          </w:p>
        </w:tc>
        <w:tc>
          <w:tcPr>
            <w:tcW w:w="2676" w:type="dxa"/>
          </w:tcPr>
          <w:p w14:paraId="6125A70F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125A710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125A711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71B" w14:textId="77777777" w:rsidTr="00620005">
        <w:trPr>
          <w:trHeight w:val="561"/>
        </w:trPr>
        <w:tc>
          <w:tcPr>
            <w:tcW w:w="503" w:type="dxa"/>
          </w:tcPr>
          <w:p w14:paraId="6125A713" w14:textId="77777777" w:rsidR="00773AC5" w:rsidRPr="00A2212D" w:rsidRDefault="008676D8" w:rsidP="0034624D">
            <w:pPr>
              <w:pStyle w:val="TableParagraph"/>
              <w:spacing w:before="137"/>
              <w:ind w:left="119"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2703" w:type="dxa"/>
            <w:gridSpan w:val="2"/>
          </w:tcPr>
          <w:p w14:paraId="6125A714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25A715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125A716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25A717" w14:textId="77777777" w:rsidR="00773AC5" w:rsidRPr="00A2212D" w:rsidRDefault="008676D8" w:rsidP="0034624D">
            <w:pPr>
              <w:pStyle w:val="TableParagraph"/>
              <w:spacing w:before="137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2676" w:type="dxa"/>
          </w:tcPr>
          <w:p w14:paraId="6125A718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125A719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125A71A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724" w14:textId="77777777" w:rsidTr="00620005">
        <w:trPr>
          <w:trHeight w:val="561"/>
        </w:trPr>
        <w:tc>
          <w:tcPr>
            <w:tcW w:w="503" w:type="dxa"/>
          </w:tcPr>
          <w:p w14:paraId="6125A71C" w14:textId="77777777" w:rsidR="00773AC5" w:rsidRPr="00A2212D" w:rsidRDefault="008676D8" w:rsidP="0034624D">
            <w:pPr>
              <w:pStyle w:val="TableParagraph"/>
              <w:spacing w:before="137"/>
              <w:ind w:left="119"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9</w:t>
            </w:r>
          </w:p>
        </w:tc>
        <w:tc>
          <w:tcPr>
            <w:tcW w:w="2703" w:type="dxa"/>
            <w:gridSpan w:val="2"/>
          </w:tcPr>
          <w:p w14:paraId="6125A71D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25A71E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125A71F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25A720" w14:textId="77777777" w:rsidR="00773AC5" w:rsidRPr="00A2212D" w:rsidRDefault="008676D8" w:rsidP="0034624D">
            <w:pPr>
              <w:pStyle w:val="TableParagraph"/>
              <w:spacing w:before="137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26</w:t>
            </w:r>
          </w:p>
        </w:tc>
        <w:tc>
          <w:tcPr>
            <w:tcW w:w="2676" w:type="dxa"/>
          </w:tcPr>
          <w:p w14:paraId="6125A721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125A722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125A723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72D" w14:textId="77777777" w:rsidTr="00620005">
        <w:trPr>
          <w:trHeight w:val="561"/>
        </w:trPr>
        <w:tc>
          <w:tcPr>
            <w:tcW w:w="503" w:type="dxa"/>
          </w:tcPr>
          <w:p w14:paraId="6125A725" w14:textId="77777777" w:rsidR="00773AC5" w:rsidRPr="00A2212D" w:rsidRDefault="008676D8" w:rsidP="0034624D">
            <w:pPr>
              <w:pStyle w:val="TableParagraph"/>
              <w:spacing w:before="135"/>
              <w:ind w:left="119"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2703" w:type="dxa"/>
            <w:gridSpan w:val="2"/>
          </w:tcPr>
          <w:p w14:paraId="6125A726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25A727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125A728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25A729" w14:textId="77777777" w:rsidR="00773AC5" w:rsidRPr="00A2212D" w:rsidRDefault="008676D8" w:rsidP="0034624D">
            <w:pPr>
              <w:pStyle w:val="TableParagraph"/>
              <w:spacing w:before="135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27</w:t>
            </w:r>
          </w:p>
        </w:tc>
        <w:tc>
          <w:tcPr>
            <w:tcW w:w="2676" w:type="dxa"/>
          </w:tcPr>
          <w:p w14:paraId="6125A72A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125A72B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125A72C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736" w14:textId="77777777" w:rsidTr="00620005">
        <w:trPr>
          <w:trHeight w:val="561"/>
        </w:trPr>
        <w:tc>
          <w:tcPr>
            <w:tcW w:w="503" w:type="dxa"/>
          </w:tcPr>
          <w:p w14:paraId="6125A72E" w14:textId="77777777" w:rsidR="00773AC5" w:rsidRPr="00A2212D" w:rsidRDefault="008676D8" w:rsidP="0034624D">
            <w:pPr>
              <w:pStyle w:val="TableParagraph"/>
              <w:spacing w:before="135"/>
              <w:ind w:lef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</w:t>
            </w:r>
          </w:p>
        </w:tc>
        <w:tc>
          <w:tcPr>
            <w:tcW w:w="2703" w:type="dxa"/>
            <w:gridSpan w:val="2"/>
          </w:tcPr>
          <w:p w14:paraId="6125A72F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25A730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125A731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25A732" w14:textId="77777777" w:rsidR="00773AC5" w:rsidRPr="00A2212D" w:rsidRDefault="008676D8" w:rsidP="0034624D">
            <w:pPr>
              <w:pStyle w:val="TableParagraph"/>
              <w:spacing w:before="135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28</w:t>
            </w:r>
          </w:p>
        </w:tc>
        <w:tc>
          <w:tcPr>
            <w:tcW w:w="2676" w:type="dxa"/>
          </w:tcPr>
          <w:p w14:paraId="6125A733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125A734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125A735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73F" w14:textId="77777777" w:rsidTr="00620005">
        <w:trPr>
          <w:trHeight w:val="561"/>
        </w:trPr>
        <w:tc>
          <w:tcPr>
            <w:tcW w:w="503" w:type="dxa"/>
          </w:tcPr>
          <w:p w14:paraId="6125A737" w14:textId="77777777" w:rsidR="00773AC5" w:rsidRPr="00A2212D" w:rsidRDefault="008676D8" w:rsidP="0034624D">
            <w:pPr>
              <w:pStyle w:val="TableParagraph"/>
              <w:spacing w:before="135"/>
              <w:ind w:left="119"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2703" w:type="dxa"/>
            <w:gridSpan w:val="2"/>
          </w:tcPr>
          <w:p w14:paraId="6125A738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25A739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125A73A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25A73B" w14:textId="77777777" w:rsidR="00773AC5" w:rsidRPr="00A2212D" w:rsidRDefault="008676D8" w:rsidP="0034624D">
            <w:pPr>
              <w:pStyle w:val="TableParagraph"/>
              <w:spacing w:before="135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29</w:t>
            </w:r>
          </w:p>
        </w:tc>
        <w:tc>
          <w:tcPr>
            <w:tcW w:w="2676" w:type="dxa"/>
          </w:tcPr>
          <w:p w14:paraId="6125A73C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125A73D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125A73E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748" w14:textId="77777777" w:rsidTr="00620005">
        <w:trPr>
          <w:trHeight w:val="561"/>
        </w:trPr>
        <w:tc>
          <w:tcPr>
            <w:tcW w:w="503" w:type="dxa"/>
          </w:tcPr>
          <w:p w14:paraId="6125A740" w14:textId="77777777" w:rsidR="00773AC5" w:rsidRPr="00A2212D" w:rsidRDefault="008676D8" w:rsidP="0034624D">
            <w:pPr>
              <w:pStyle w:val="TableParagraph"/>
              <w:spacing w:before="135"/>
              <w:ind w:left="119"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</w:t>
            </w:r>
          </w:p>
        </w:tc>
        <w:tc>
          <w:tcPr>
            <w:tcW w:w="2703" w:type="dxa"/>
            <w:gridSpan w:val="2"/>
          </w:tcPr>
          <w:p w14:paraId="6125A741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25A742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125A743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25A744" w14:textId="77777777" w:rsidR="00773AC5" w:rsidRPr="00A2212D" w:rsidRDefault="008676D8" w:rsidP="0034624D">
            <w:pPr>
              <w:pStyle w:val="TableParagraph"/>
              <w:spacing w:before="135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</w:t>
            </w:r>
          </w:p>
        </w:tc>
        <w:tc>
          <w:tcPr>
            <w:tcW w:w="2676" w:type="dxa"/>
          </w:tcPr>
          <w:p w14:paraId="6125A745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125A746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125A747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751" w14:textId="77777777" w:rsidTr="00620005">
        <w:trPr>
          <w:trHeight w:val="561"/>
        </w:trPr>
        <w:tc>
          <w:tcPr>
            <w:tcW w:w="503" w:type="dxa"/>
          </w:tcPr>
          <w:p w14:paraId="6125A749" w14:textId="77777777" w:rsidR="00773AC5" w:rsidRPr="00A2212D" w:rsidRDefault="008676D8" w:rsidP="0034624D">
            <w:pPr>
              <w:pStyle w:val="TableParagraph"/>
              <w:spacing w:before="135"/>
              <w:ind w:left="119"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</w:t>
            </w:r>
          </w:p>
        </w:tc>
        <w:tc>
          <w:tcPr>
            <w:tcW w:w="2703" w:type="dxa"/>
            <w:gridSpan w:val="2"/>
          </w:tcPr>
          <w:p w14:paraId="6125A74A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25A74B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125A74C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25A74D" w14:textId="77777777" w:rsidR="00773AC5" w:rsidRPr="00A2212D" w:rsidRDefault="008676D8" w:rsidP="0034624D">
            <w:pPr>
              <w:pStyle w:val="TableParagraph"/>
              <w:spacing w:before="135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31</w:t>
            </w:r>
          </w:p>
        </w:tc>
        <w:tc>
          <w:tcPr>
            <w:tcW w:w="2676" w:type="dxa"/>
          </w:tcPr>
          <w:p w14:paraId="6125A74E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125A74F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125A750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75A" w14:textId="77777777" w:rsidTr="00620005">
        <w:trPr>
          <w:trHeight w:val="561"/>
        </w:trPr>
        <w:tc>
          <w:tcPr>
            <w:tcW w:w="503" w:type="dxa"/>
          </w:tcPr>
          <w:p w14:paraId="6125A752" w14:textId="77777777" w:rsidR="00773AC5" w:rsidRPr="00A2212D" w:rsidRDefault="008676D8" w:rsidP="0034624D">
            <w:pPr>
              <w:pStyle w:val="TableParagraph"/>
              <w:spacing w:before="135"/>
              <w:ind w:left="119"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2703" w:type="dxa"/>
            <w:gridSpan w:val="2"/>
          </w:tcPr>
          <w:p w14:paraId="6125A753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25A754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125A755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25A756" w14:textId="77777777" w:rsidR="00773AC5" w:rsidRPr="00A2212D" w:rsidRDefault="008676D8" w:rsidP="0034624D">
            <w:pPr>
              <w:pStyle w:val="TableParagraph"/>
              <w:spacing w:before="135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32</w:t>
            </w:r>
          </w:p>
        </w:tc>
        <w:tc>
          <w:tcPr>
            <w:tcW w:w="2676" w:type="dxa"/>
          </w:tcPr>
          <w:p w14:paraId="6125A757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125A758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125A759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763" w14:textId="77777777" w:rsidTr="00620005">
        <w:trPr>
          <w:trHeight w:val="561"/>
        </w:trPr>
        <w:tc>
          <w:tcPr>
            <w:tcW w:w="503" w:type="dxa"/>
          </w:tcPr>
          <w:p w14:paraId="6125A75B" w14:textId="77777777" w:rsidR="00773AC5" w:rsidRPr="00A2212D" w:rsidRDefault="008676D8" w:rsidP="0034624D">
            <w:pPr>
              <w:pStyle w:val="TableParagraph"/>
              <w:spacing w:before="135"/>
              <w:ind w:left="119"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</w:t>
            </w:r>
          </w:p>
        </w:tc>
        <w:tc>
          <w:tcPr>
            <w:tcW w:w="2703" w:type="dxa"/>
            <w:gridSpan w:val="2"/>
          </w:tcPr>
          <w:p w14:paraId="6125A75C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25A75D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125A75E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25A75F" w14:textId="77777777" w:rsidR="00773AC5" w:rsidRPr="00A2212D" w:rsidRDefault="008676D8" w:rsidP="0034624D">
            <w:pPr>
              <w:pStyle w:val="TableParagraph"/>
              <w:spacing w:before="135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33</w:t>
            </w:r>
          </w:p>
        </w:tc>
        <w:tc>
          <w:tcPr>
            <w:tcW w:w="2676" w:type="dxa"/>
          </w:tcPr>
          <w:p w14:paraId="6125A760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125A761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125A762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76C" w14:textId="77777777" w:rsidTr="00180F32">
        <w:trPr>
          <w:trHeight w:val="558"/>
        </w:trPr>
        <w:tc>
          <w:tcPr>
            <w:tcW w:w="503" w:type="dxa"/>
            <w:tcBorders>
              <w:bottom w:val="single" w:sz="4" w:space="0" w:color="auto"/>
            </w:tcBorders>
          </w:tcPr>
          <w:p w14:paraId="6125A764" w14:textId="77777777" w:rsidR="00773AC5" w:rsidRPr="00A2212D" w:rsidRDefault="008676D8" w:rsidP="0034624D">
            <w:pPr>
              <w:pStyle w:val="TableParagraph"/>
              <w:spacing w:before="135"/>
              <w:ind w:left="119"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</w:t>
            </w:r>
          </w:p>
        </w:tc>
        <w:tc>
          <w:tcPr>
            <w:tcW w:w="2703" w:type="dxa"/>
            <w:gridSpan w:val="2"/>
            <w:tcBorders>
              <w:bottom w:val="single" w:sz="4" w:space="0" w:color="auto"/>
            </w:tcBorders>
          </w:tcPr>
          <w:p w14:paraId="6125A765" w14:textId="77777777" w:rsidR="00773AC5" w:rsidRPr="00A2212D" w:rsidRDefault="00773AC5" w:rsidP="00346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6125A766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6125A767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125A768" w14:textId="77777777" w:rsidR="00773AC5" w:rsidRPr="00A2212D" w:rsidRDefault="008676D8" w:rsidP="0034624D">
            <w:pPr>
              <w:pStyle w:val="TableParagraph"/>
              <w:spacing w:before="135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34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6125A769" w14:textId="77777777" w:rsidR="00773AC5" w:rsidRPr="00A2212D" w:rsidRDefault="00773AC5" w:rsidP="0034624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125A76A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6125A76B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AC5" w:rsidRPr="00A2212D" w14:paraId="6125A76F" w14:textId="77777777" w:rsidTr="00180F32">
        <w:trPr>
          <w:trHeight w:val="409"/>
        </w:trPr>
        <w:tc>
          <w:tcPr>
            <w:tcW w:w="1696" w:type="dxa"/>
            <w:gridSpan w:val="2"/>
            <w:shd w:val="pct15" w:color="auto" w:fill="auto"/>
          </w:tcPr>
          <w:p w14:paraId="6125A76D" w14:textId="77777777" w:rsidR="00773AC5" w:rsidRPr="00A2212D" w:rsidRDefault="008676D8" w:rsidP="0034624D">
            <w:pPr>
              <w:pStyle w:val="TableParagraph"/>
              <w:spacing w:before="44"/>
              <w:ind w:left="6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合</w:t>
            </w:r>
            <w:r w:rsidRPr="00A2212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2212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計</w:t>
            </w:r>
          </w:p>
        </w:tc>
        <w:tc>
          <w:tcPr>
            <w:tcW w:w="8729" w:type="dxa"/>
            <w:gridSpan w:val="7"/>
            <w:shd w:val="pct15" w:color="auto" w:fill="auto"/>
          </w:tcPr>
          <w:p w14:paraId="6125A76E" w14:textId="77777777" w:rsidR="00773AC5" w:rsidRPr="00A2212D" w:rsidRDefault="008676D8" w:rsidP="0034624D">
            <w:pPr>
              <w:pStyle w:val="TableParagraph"/>
              <w:tabs>
                <w:tab w:val="left" w:pos="1390"/>
                <w:tab w:val="left" w:pos="3250"/>
              </w:tabs>
              <w:spacing w:before="30"/>
              <w:ind w:left="25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A2212D">
              <w:rPr>
                <w:rFonts w:ascii="Times New Roman" w:hAnsi="Times New Roman" w:cs="Times New Roman"/>
                <w:b/>
                <w:spacing w:val="-4"/>
                <w:szCs w:val="20"/>
              </w:rPr>
              <w:t>共修</w:t>
            </w:r>
            <w:r w:rsidRPr="00A2212D">
              <w:rPr>
                <w:rFonts w:ascii="Times New Roman" w:hAnsi="Times New Roman" w:cs="Times New Roman"/>
                <w:b/>
                <w:spacing w:val="-10"/>
                <w:szCs w:val="20"/>
              </w:rPr>
              <w:t>習</w:t>
            </w:r>
            <w:r w:rsidRPr="00A2212D">
              <w:rPr>
                <w:rFonts w:ascii="Times New Roman" w:hAnsi="Times New Roman" w:cs="Times New Roman"/>
                <w:b/>
                <w:szCs w:val="20"/>
              </w:rPr>
              <w:tab/>
            </w:r>
            <w:r w:rsidRPr="00A2212D">
              <w:rPr>
                <w:rFonts w:ascii="Times New Roman" w:hAnsi="Times New Roman" w:cs="Times New Roman"/>
                <w:b/>
                <w:spacing w:val="-2"/>
                <w:szCs w:val="20"/>
              </w:rPr>
              <w:t>門課程，合</w:t>
            </w:r>
            <w:r w:rsidRPr="00A2212D">
              <w:rPr>
                <w:rFonts w:ascii="Times New Roman" w:hAnsi="Times New Roman" w:cs="Times New Roman"/>
                <w:b/>
                <w:spacing w:val="-10"/>
                <w:szCs w:val="20"/>
              </w:rPr>
              <w:t>計</w:t>
            </w:r>
            <w:r w:rsidRPr="00A2212D">
              <w:rPr>
                <w:rFonts w:ascii="Times New Roman" w:hAnsi="Times New Roman" w:cs="Times New Roman"/>
                <w:b/>
                <w:szCs w:val="20"/>
              </w:rPr>
              <w:tab/>
            </w:r>
            <w:r w:rsidRPr="00A2212D">
              <w:rPr>
                <w:rFonts w:ascii="Times New Roman" w:hAnsi="Times New Roman" w:cs="Times New Roman"/>
                <w:b/>
                <w:spacing w:val="-4"/>
                <w:szCs w:val="20"/>
              </w:rPr>
              <w:t>學分</w:t>
            </w:r>
            <w:r w:rsidRPr="00A2212D">
              <w:rPr>
                <w:rFonts w:ascii="Times New Roman" w:hAnsi="Times New Roman" w:cs="Times New Roman"/>
                <w:b/>
                <w:spacing w:val="-10"/>
                <w:szCs w:val="20"/>
              </w:rPr>
              <w:t>。</w:t>
            </w:r>
          </w:p>
        </w:tc>
      </w:tr>
    </w:tbl>
    <w:p w14:paraId="6125A770" w14:textId="77777777" w:rsidR="00773AC5" w:rsidRPr="00A2212D" w:rsidRDefault="00773AC5">
      <w:pPr>
        <w:pStyle w:val="TableParagraph"/>
        <w:rPr>
          <w:rFonts w:ascii="Times New Roman" w:hAnsi="Times New Roman" w:cs="Times New Roman"/>
          <w:b/>
          <w:szCs w:val="20"/>
        </w:rPr>
        <w:sectPr w:rsidR="00773AC5" w:rsidRPr="00A2212D">
          <w:footerReference w:type="default" r:id="rId7"/>
          <w:type w:val="continuous"/>
          <w:pgSz w:w="11910" w:h="16840"/>
          <w:pgMar w:top="620" w:right="708" w:bottom="800" w:left="708" w:header="0" w:footer="605" w:gutter="0"/>
          <w:pgNumType w:start="1"/>
          <w:cols w:space="720"/>
        </w:sectPr>
      </w:pPr>
    </w:p>
    <w:p w14:paraId="6125A771" w14:textId="77777777" w:rsidR="00773AC5" w:rsidRPr="00A2212D" w:rsidRDefault="008676D8">
      <w:pPr>
        <w:spacing w:line="260" w:lineRule="exact"/>
        <w:ind w:left="232"/>
        <w:rPr>
          <w:rFonts w:ascii="Times New Roman" w:hAnsi="Times New Roman" w:cs="Times New Roman"/>
          <w:sz w:val="18"/>
          <w:szCs w:val="20"/>
        </w:rPr>
      </w:pPr>
      <w:r w:rsidRPr="00A2212D">
        <w:rPr>
          <w:rFonts w:ascii="Times New Roman" w:hAnsi="Times New Roman" w:cs="Times New Roman"/>
          <w:spacing w:val="-2"/>
          <w:sz w:val="16"/>
          <w:szCs w:val="20"/>
        </w:rPr>
        <w:lastRenderedPageBreak/>
        <w:t>*</w:t>
      </w:r>
      <w:r w:rsidRPr="00A2212D">
        <w:rPr>
          <w:rFonts w:ascii="Times New Roman" w:hAnsi="Times New Roman" w:cs="Times New Roman"/>
          <w:spacing w:val="-3"/>
          <w:sz w:val="18"/>
          <w:szCs w:val="20"/>
        </w:rPr>
        <w:t>如表單不敷使用，請自行增加欄位。</w:t>
      </w:r>
    </w:p>
    <w:p w14:paraId="6125A772" w14:textId="77777777" w:rsidR="00773AC5" w:rsidRPr="00A2212D" w:rsidRDefault="008676D8">
      <w:pPr>
        <w:pStyle w:val="1"/>
        <w:rPr>
          <w:rFonts w:ascii="Times New Roman" w:hAnsi="Times New Roman" w:cs="Times New Roman"/>
          <w:sz w:val="24"/>
          <w:szCs w:val="24"/>
        </w:rPr>
      </w:pPr>
      <w:r w:rsidRPr="00A2212D">
        <w:rPr>
          <w:rFonts w:ascii="Times New Roman" w:hAnsi="Times New Roman" w:cs="Times New Roman"/>
          <w:b w:val="0"/>
          <w:sz w:val="24"/>
          <w:szCs w:val="24"/>
        </w:rPr>
        <w:br w:type="column"/>
      </w:r>
      <w:r w:rsidRPr="00A2212D">
        <w:rPr>
          <w:rFonts w:ascii="Times New Roman" w:hAnsi="Times New Roman" w:cs="Times New Roman"/>
          <w:spacing w:val="-2"/>
          <w:sz w:val="24"/>
          <w:szCs w:val="24"/>
        </w:rPr>
        <w:lastRenderedPageBreak/>
        <w:t>-</w:t>
      </w:r>
      <w:proofErr w:type="gramStart"/>
      <w:r w:rsidRPr="00A2212D">
        <w:rPr>
          <w:rFonts w:ascii="Times New Roman" w:hAnsi="Times New Roman" w:cs="Times New Roman"/>
          <w:spacing w:val="-2"/>
          <w:sz w:val="24"/>
          <w:szCs w:val="24"/>
        </w:rPr>
        <w:t>請翻至</w:t>
      </w:r>
      <w:proofErr w:type="gramEnd"/>
      <w:r w:rsidRPr="00A2212D">
        <w:rPr>
          <w:rFonts w:ascii="Times New Roman" w:hAnsi="Times New Roman" w:cs="Times New Roman"/>
          <w:spacing w:val="-2"/>
          <w:sz w:val="24"/>
          <w:szCs w:val="24"/>
        </w:rPr>
        <w:t>背面填寫相關資料</w:t>
      </w:r>
      <w:r w:rsidRPr="00A2212D">
        <w:rPr>
          <w:rFonts w:ascii="Times New Roman" w:hAnsi="Times New Roman" w:cs="Times New Roman"/>
          <w:spacing w:val="-10"/>
          <w:sz w:val="24"/>
          <w:szCs w:val="24"/>
        </w:rPr>
        <w:t>-</w:t>
      </w:r>
    </w:p>
    <w:p w14:paraId="6125A773" w14:textId="77777777" w:rsidR="00773AC5" w:rsidRPr="00A2212D" w:rsidRDefault="00773AC5">
      <w:pPr>
        <w:pStyle w:val="1"/>
        <w:rPr>
          <w:rFonts w:ascii="Times New Roman" w:hAnsi="Times New Roman" w:cs="Times New Roman"/>
          <w:sz w:val="24"/>
          <w:szCs w:val="24"/>
        </w:rPr>
        <w:sectPr w:rsidR="00773AC5" w:rsidRPr="00A2212D">
          <w:type w:val="continuous"/>
          <w:pgSz w:w="11910" w:h="16840"/>
          <w:pgMar w:top="620" w:right="708" w:bottom="800" w:left="708" w:header="0" w:footer="605" w:gutter="0"/>
          <w:cols w:num="2" w:space="720" w:equalWidth="0">
            <w:col w:w="3521" w:space="40"/>
            <w:col w:w="6933"/>
          </w:cols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8133"/>
      </w:tblGrid>
      <w:tr w:rsidR="00773AC5" w:rsidRPr="00A2212D" w14:paraId="6125A79A" w14:textId="77777777" w:rsidTr="0035326E">
        <w:trPr>
          <w:trHeight w:val="10458"/>
        </w:trPr>
        <w:tc>
          <w:tcPr>
            <w:tcW w:w="2128" w:type="dxa"/>
          </w:tcPr>
          <w:p w14:paraId="6125A774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75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76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77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78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79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7A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7B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7C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7D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7E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7F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80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81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82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83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84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85" w14:textId="77777777" w:rsidR="00773AC5" w:rsidRPr="00A2212D" w:rsidRDefault="00773AC5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86" w14:textId="77777777" w:rsidR="00773AC5" w:rsidRPr="00A2212D" w:rsidRDefault="008676D8">
            <w:pPr>
              <w:pStyle w:val="TableParagraph"/>
              <w:spacing w:before="1"/>
              <w:ind w:left="2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2212D">
              <w:rPr>
                <w:rFonts w:ascii="Times New Roman" w:hAnsi="Times New Roman" w:cs="Times New Roman"/>
                <w:spacing w:val="-2"/>
                <w:szCs w:val="20"/>
              </w:rPr>
              <w:t>雙輔學校</w:t>
            </w:r>
            <w:proofErr w:type="gramEnd"/>
            <w:r w:rsidRPr="00A2212D">
              <w:rPr>
                <w:rFonts w:ascii="Times New Roman" w:hAnsi="Times New Roman" w:cs="Times New Roman"/>
                <w:spacing w:val="-2"/>
                <w:szCs w:val="20"/>
              </w:rPr>
              <w:t>審核</w:t>
            </w:r>
          </w:p>
        </w:tc>
        <w:tc>
          <w:tcPr>
            <w:tcW w:w="8133" w:type="dxa"/>
          </w:tcPr>
          <w:p w14:paraId="6125A787" w14:textId="77777777" w:rsidR="00773AC5" w:rsidRPr="00A2212D" w:rsidRDefault="008676D8">
            <w:pPr>
              <w:pStyle w:val="TableParagraph"/>
              <w:spacing w:before="66"/>
              <w:ind w:left="132"/>
              <w:rPr>
                <w:rFonts w:ascii="Times New Roman" w:hAnsi="Times New Roman" w:cs="Times New Roman"/>
                <w:sz w:val="18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學生是否已完成</w:t>
            </w:r>
            <w:proofErr w:type="gramStart"/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貴校雙主修</w:t>
            </w:r>
            <w:proofErr w:type="gramEnd"/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（或輔系）</w:t>
            </w:r>
            <w:r w:rsidRPr="00A2212D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應修讀之學分？</w:t>
            </w:r>
          </w:p>
          <w:p w14:paraId="6125A788" w14:textId="77777777" w:rsidR="00773AC5" w:rsidRPr="00A2212D" w:rsidRDefault="008676D8">
            <w:pPr>
              <w:pStyle w:val="TableParagraph"/>
              <w:numPr>
                <w:ilvl w:val="0"/>
                <w:numId w:val="2"/>
              </w:numPr>
              <w:tabs>
                <w:tab w:val="left" w:pos="682"/>
                <w:tab w:val="left" w:pos="733"/>
                <w:tab w:val="left" w:pos="2431"/>
                <w:tab w:val="left" w:pos="4334"/>
              </w:tabs>
              <w:spacing w:before="158" w:line="388" w:lineRule="auto"/>
              <w:ind w:right="1353" w:hanging="248"/>
              <w:rPr>
                <w:rFonts w:ascii="Times New Roman" w:hAnsi="Times New Roman" w:cs="Times New Roman"/>
                <w:sz w:val="18"/>
                <w:szCs w:val="20"/>
              </w:rPr>
            </w:pPr>
            <w:r w:rsidRPr="00A2212D">
              <w:rPr>
                <w:rFonts w:ascii="Times New Roman" w:hAnsi="Times New Roman" w:cs="Times New Roman"/>
                <w:sz w:val="18"/>
                <w:szCs w:val="20"/>
              </w:rPr>
              <w:t>是，共修習</w:t>
            </w:r>
            <w:r w:rsidRPr="00A2212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A2212D">
              <w:rPr>
                <w:rFonts w:ascii="Times New Roman" w:hAnsi="Times New Roman" w:cs="Times New Roman"/>
                <w:sz w:val="18"/>
                <w:szCs w:val="20"/>
                <w:u w:val="single"/>
              </w:rPr>
              <w:tab/>
            </w: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門課程，合計</w:t>
            </w:r>
            <w:r w:rsidRPr="00A2212D">
              <w:rPr>
                <w:rFonts w:ascii="Times New Roman" w:hAnsi="Times New Roman" w:cs="Times New Roman"/>
                <w:sz w:val="18"/>
                <w:szCs w:val="20"/>
                <w:u w:val="single"/>
              </w:rPr>
              <w:tab/>
            </w: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學分，</w:t>
            </w:r>
            <w:proofErr w:type="gramStart"/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請詳前頁</w:t>
            </w:r>
            <w:proofErr w:type="gramEnd"/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課程列表，並提供以下資訊：</w:t>
            </w:r>
          </w:p>
          <w:p w14:paraId="6125A789" w14:textId="77777777" w:rsidR="00773AC5" w:rsidRPr="00A2212D" w:rsidRDefault="008676D8">
            <w:pPr>
              <w:pStyle w:val="TableParagraph"/>
              <w:numPr>
                <w:ilvl w:val="1"/>
                <w:numId w:val="2"/>
              </w:numPr>
              <w:tabs>
                <w:tab w:val="left" w:pos="908"/>
              </w:tabs>
              <w:spacing w:line="258" w:lineRule="exact"/>
              <w:ind w:left="908" w:hanging="150"/>
              <w:rPr>
                <w:rFonts w:ascii="Times New Roman" w:hAnsi="Times New Roman" w:cs="Times New Roman"/>
                <w:sz w:val="18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學校中英文名稱</w:t>
            </w:r>
          </w:p>
          <w:p w14:paraId="6125A78A" w14:textId="77777777" w:rsidR="00773AC5" w:rsidRPr="00A2212D" w:rsidRDefault="008676D8">
            <w:pPr>
              <w:pStyle w:val="TableParagraph"/>
              <w:tabs>
                <w:tab w:val="left" w:pos="6211"/>
              </w:tabs>
              <w:spacing w:before="159" w:line="388" w:lineRule="auto"/>
              <w:ind w:left="912" w:right="1869" w:hang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4"/>
                <w:sz w:val="18"/>
                <w:szCs w:val="20"/>
                <w:u w:val="single"/>
              </w:rPr>
              <w:t>中文：</w:t>
            </w:r>
            <w:r w:rsidRPr="00A2212D">
              <w:rPr>
                <w:rFonts w:ascii="Times New Roman" w:hAnsi="Times New Roman" w:cs="Times New Roman"/>
                <w:sz w:val="18"/>
                <w:szCs w:val="20"/>
                <w:u w:val="single"/>
              </w:rPr>
              <w:tab/>
            </w:r>
            <w:r w:rsidRPr="00A2212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  <w:u w:val="single"/>
              </w:rPr>
              <w:t>英文</w:t>
            </w:r>
            <w:r w:rsidRPr="00A2212D">
              <w:rPr>
                <w:rFonts w:ascii="Times New Roman" w:hAnsi="Times New Roman" w:cs="Times New Roman"/>
                <w:spacing w:val="-10"/>
                <w:sz w:val="18"/>
                <w:szCs w:val="20"/>
                <w:u w:val="single"/>
              </w:rPr>
              <w:t>：</w:t>
            </w:r>
            <w:r w:rsidRPr="00A2212D">
              <w:rPr>
                <w:rFonts w:ascii="Times New Roman" w:hAnsi="Times New Roman" w:cs="Times New Roman"/>
                <w:sz w:val="18"/>
                <w:szCs w:val="20"/>
                <w:u w:val="single"/>
              </w:rPr>
              <w:tab/>
            </w:r>
          </w:p>
          <w:p w14:paraId="6125A78B" w14:textId="77777777" w:rsidR="00773AC5" w:rsidRPr="00A2212D" w:rsidRDefault="008676D8">
            <w:pPr>
              <w:pStyle w:val="TableParagraph"/>
              <w:numPr>
                <w:ilvl w:val="1"/>
                <w:numId w:val="2"/>
              </w:numPr>
              <w:tabs>
                <w:tab w:val="left" w:pos="908"/>
              </w:tabs>
              <w:spacing w:line="260" w:lineRule="exact"/>
              <w:ind w:left="908" w:hanging="150"/>
              <w:rPr>
                <w:rFonts w:ascii="Times New Roman" w:hAnsi="Times New Roman" w:cs="Times New Roman"/>
                <w:sz w:val="18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學院中英文名稱</w:t>
            </w:r>
          </w:p>
          <w:p w14:paraId="6125A78C" w14:textId="77777777" w:rsidR="00773AC5" w:rsidRPr="00A2212D" w:rsidRDefault="008676D8">
            <w:pPr>
              <w:pStyle w:val="TableParagraph"/>
              <w:tabs>
                <w:tab w:val="left" w:pos="6211"/>
              </w:tabs>
              <w:spacing w:before="160" w:line="388" w:lineRule="auto"/>
              <w:ind w:left="912" w:right="1869" w:hang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4"/>
                <w:sz w:val="18"/>
                <w:szCs w:val="20"/>
                <w:u w:val="single"/>
              </w:rPr>
              <w:t>中文：</w:t>
            </w:r>
            <w:r w:rsidRPr="00A2212D">
              <w:rPr>
                <w:rFonts w:ascii="Times New Roman" w:hAnsi="Times New Roman" w:cs="Times New Roman"/>
                <w:sz w:val="18"/>
                <w:szCs w:val="20"/>
                <w:u w:val="single"/>
              </w:rPr>
              <w:tab/>
            </w:r>
            <w:r w:rsidRPr="00A2212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  <w:u w:val="single"/>
              </w:rPr>
              <w:t>英文</w:t>
            </w:r>
            <w:r w:rsidRPr="00A2212D">
              <w:rPr>
                <w:rFonts w:ascii="Times New Roman" w:hAnsi="Times New Roman" w:cs="Times New Roman"/>
                <w:spacing w:val="-10"/>
                <w:sz w:val="18"/>
                <w:szCs w:val="20"/>
                <w:u w:val="single"/>
              </w:rPr>
              <w:t>：</w:t>
            </w:r>
            <w:r w:rsidRPr="00A2212D">
              <w:rPr>
                <w:rFonts w:ascii="Times New Roman" w:hAnsi="Times New Roman" w:cs="Times New Roman"/>
                <w:sz w:val="18"/>
                <w:szCs w:val="20"/>
                <w:u w:val="single"/>
              </w:rPr>
              <w:tab/>
            </w:r>
          </w:p>
          <w:p w14:paraId="6125A78D" w14:textId="77777777" w:rsidR="00773AC5" w:rsidRPr="00A2212D" w:rsidRDefault="008676D8">
            <w:pPr>
              <w:pStyle w:val="TableParagraph"/>
              <w:numPr>
                <w:ilvl w:val="1"/>
                <w:numId w:val="2"/>
              </w:numPr>
              <w:tabs>
                <w:tab w:val="left" w:pos="908"/>
              </w:tabs>
              <w:spacing w:line="258" w:lineRule="exact"/>
              <w:ind w:left="908" w:hanging="150"/>
              <w:rPr>
                <w:rFonts w:ascii="Times New Roman" w:hAnsi="Times New Roman" w:cs="Times New Roman"/>
                <w:sz w:val="18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學系中英文名稱</w:t>
            </w:r>
          </w:p>
          <w:p w14:paraId="7ABCAD2E" w14:textId="77777777" w:rsidR="001E6844" w:rsidRPr="00A2212D" w:rsidRDefault="001E6844" w:rsidP="001E6844">
            <w:pPr>
              <w:pStyle w:val="TableParagraph"/>
              <w:tabs>
                <w:tab w:val="left" w:pos="6211"/>
              </w:tabs>
              <w:spacing w:before="160" w:line="388" w:lineRule="auto"/>
              <w:ind w:left="912" w:right="1869" w:hang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4"/>
                <w:sz w:val="18"/>
                <w:szCs w:val="20"/>
                <w:u w:val="single"/>
              </w:rPr>
              <w:t>中文：</w:t>
            </w:r>
            <w:r w:rsidRPr="00A2212D">
              <w:rPr>
                <w:rFonts w:ascii="Times New Roman" w:hAnsi="Times New Roman" w:cs="Times New Roman"/>
                <w:sz w:val="18"/>
                <w:szCs w:val="20"/>
                <w:u w:val="single"/>
              </w:rPr>
              <w:tab/>
            </w:r>
            <w:r w:rsidRPr="00A2212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  <w:u w:val="single"/>
              </w:rPr>
              <w:t>英文</w:t>
            </w:r>
            <w:r w:rsidRPr="00A2212D">
              <w:rPr>
                <w:rFonts w:ascii="Times New Roman" w:hAnsi="Times New Roman" w:cs="Times New Roman"/>
                <w:spacing w:val="-10"/>
                <w:sz w:val="18"/>
                <w:szCs w:val="20"/>
                <w:u w:val="single"/>
              </w:rPr>
              <w:t>：</w:t>
            </w:r>
            <w:r w:rsidRPr="00A2212D">
              <w:rPr>
                <w:rFonts w:ascii="Times New Roman" w:hAnsi="Times New Roman" w:cs="Times New Roman"/>
                <w:sz w:val="18"/>
                <w:szCs w:val="20"/>
                <w:u w:val="single"/>
              </w:rPr>
              <w:tab/>
            </w:r>
          </w:p>
          <w:p w14:paraId="6125A78E" w14:textId="2BEE9451" w:rsidR="00773AC5" w:rsidRPr="00A2212D" w:rsidRDefault="008676D8" w:rsidP="001E6844">
            <w:pPr>
              <w:pStyle w:val="TableParagraph"/>
              <w:tabs>
                <w:tab w:val="left" w:pos="6096"/>
                <w:tab w:val="left" w:pos="6211"/>
              </w:tabs>
              <w:spacing w:before="160" w:line="384" w:lineRule="auto"/>
              <w:ind w:left="797" w:right="186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4.</w:t>
            </w: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雙主修授予之中英文學位名稱（輔系免填）</w:t>
            </w:r>
          </w:p>
          <w:p w14:paraId="6125A78F" w14:textId="77777777" w:rsidR="00773AC5" w:rsidRPr="00A2212D" w:rsidRDefault="008676D8">
            <w:pPr>
              <w:pStyle w:val="TableParagraph"/>
              <w:tabs>
                <w:tab w:val="left" w:pos="6211"/>
              </w:tabs>
              <w:spacing w:before="6" w:line="384" w:lineRule="auto"/>
              <w:ind w:left="912" w:right="1835" w:hanging="1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4"/>
                <w:sz w:val="18"/>
                <w:szCs w:val="20"/>
                <w:u w:val="single"/>
              </w:rPr>
              <w:t>中文：</w:t>
            </w:r>
            <w:r w:rsidRPr="00A2212D">
              <w:rPr>
                <w:rFonts w:ascii="Times New Roman" w:hAnsi="Times New Roman" w:cs="Times New Roman"/>
                <w:sz w:val="18"/>
                <w:szCs w:val="20"/>
                <w:u w:val="single"/>
              </w:rPr>
              <w:tab/>
            </w:r>
            <w:r w:rsidRPr="00A2212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A2212D">
              <w:rPr>
                <w:rFonts w:ascii="Times New Roman" w:hAnsi="Times New Roman" w:cs="Times New Roman"/>
                <w:spacing w:val="-4"/>
                <w:sz w:val="18"/>
                <w:szCs w:val="20"/>
                <w:u w:val="single"/>
              </w:rPr>
              <w:t>英文：</w:t>
            </w:r>
            <w:r w:rsidRPr="00A2212D">
              <w:rPr>
                <w:rFonts w:ascii="Times New Roman" w:hAnsi="Times New Roman" w:cs="Times New Roman"/>
                <w:sz w:val="18"/>
                <w:szCs w:val="20"/>
                <w:u w:val="single"/>
              </w:rPr>
              <w:tab/>
            </w:r>
            <w:r w:rsidRPr="00A2212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  <w:u w:val="single"/>
              </w:rPr>
              <w:t>專業領域</w:t>
            </w: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  <w:u w:val="single"/>
              </w:rPr>
              <w:t>(</w:t>
            </w: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  <w:u w:val="single"/>
              </w:rPr>
              <w:t>英文</w:t>
            </w:r>
            <w:r w:rsidRPr="00A2212D">
              <w:rPr>
                <w:rFonts w:ascii="Times New Roman" w:hAnsi="Times New Roman" w:cs="Times New Roman"/>
                <w:spacing w:val="-5"/>
                <w:sz w:val="18"/>
                <w:szCs w:val="20"/>
                <w:u w:val="single"/>
              </w:rPr>
              <w:t>)</w:t>
            </w:r>
            <w:r w:rsidRPr="00A2212D">
              <w:rPr>
                <w:rFonts w:ascii="Times New Roman" w:hAnsi="Times New Roman" w:cs="Times New Roman"/>
                <w:spacing w:val="-5"/>
                <w:sz w:val="18"/>
                <w:szCs w:val="20"/>
                <w:u w:val="single"/>
              </w:rPr>
              <w:t>：</w:t>
            </w:r>
            <w:r w:rsidRPr="00A2212D">
              <w:rPr>
                <w:rFonts w:ascii="Times New Roman" w:hAnsi="Times New Roman" w:cs="Times New Roman"/>
                <w:sz w:val="18"/>
                <w:szCs w:val="20"/>
                <w:u w:val="single"/>
              </w:rPr>
              <w:tab/>
              <w:t xml:space="preserve"> </w:t>
            </w:r>
          </w:p>
          <w:p w14:paraId="6125A790" w14:textId="77777777" w:rsidR="00773AC5" w:rsidRPr="00A2212D" w:rsidRDefault="008676D8">
            <w:pPr>
              <w:pStyle w:val="TableParagraph"/>
              <w:numPr>
                <w:ilvl w:val="0"/>
                <w:numId w:val="2"/>
              </w:numPr>
              <w:tabs>
                <w:tab w:val="left" w:pos="808"/>
                <w:tab w:val="left" w:pos="2311"/>
                <w:tab w:val="left" w:pos="3811"/>
              </w:tabs>
              <w:spacing w:before="7"/>
              <w:ind w:left="808" w:hanging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否，尚</w:t>
            </w:r>
            <w:r w:rsidRPr="00A2212D">
              <w:rPr>
                <w:rFonts w:ascii="Times New Roman" w:hAnsi="Times New Roman" w:cs="Times New Roman"/>
                <w:spacing w:val="-10"/>
                <w:sz w:val="18"/>
                <w:szCs w:val="20"/>
              </w:rPr>
              <w:t>缺</w:t>
            </w:r>
            <w:r w:rsidRPr="00A2212D">
              <w:rPr>
                <w:rFonts w:ascii="Times New Roman" w:hAnsi="Times New Roman" w:cs="Times New Roman"/>
                <w:sz w:val="18"/>
                <w:szCs w:val="20"/>
                <w:u w:val="single"/>
              </w:rPr>
              <w:tab/>
            </w: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門課程</w:t>
            </w:r>
            <w:r w:rsidRPr="00A2212D">
              <w:rPr>
                <w:rFonts w:ascii="Times New Roman" w:hAnsi="Times New Roman" w:cs="Times New Roman"/>
                <w:spacing w:val="-10"/>
                <w:sz w:val="18"/>
                <w:szCs w:val="20"/>
              </w:rPr>
              <w:t>，</w:t>
            </w:r>
            <w:r w:rsidRPr="00A2212D">
              <w:rPr>
                <w:rFonts w:ascii="Times New Roman" w:hAnsi="Times New Roman" w:cs="Times New Roman"/>
                <w:sz w:val="18"/>
                <w:szCs w:val="20"/>
                <w:u w:val="single"/>
              </w:rPr>
              <w:tab/>
            </w: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學分</w:t>
            </w:r>
            <w:r w:rsidRPr="00A2212D">
              <w:rPr>
                <w:rFonts w:ascii="Times New Roman" w:hAnsi="Times New Roman" w:cs="Times New Roman"/>
                <w:spacing w:val="-10"/>
                <w:sz w:val="18"/>
                <w:szCs w:val="20"/>
              </w:rPr>
              <w:t>。</w:t>
            </w:r>
          </w:p>
          <w:p w14:paraId="6125A793" w14:textId="77777777" w:rsidR="00773AC5" w:rsidRDefault="00773AC5">
            <w:pPr>
              <w:pStyle w:val="TableParagraph"/>
              <w:spacing w:before="2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DF8E08F" w14:textId="77777777" w:rsidR="00035214" w:rsidRPr="00A2212D" w:rsidRDefault="00035214">
            <w:pPr>
              <w:pStyle w:val="TableParagraph"/>
              <w:spacing w:before="2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71BD2FE4" w14:textId="77777777" w:rsidR="00035214" w:rsidRDefault="00035214">
            <w:pPr>
              <w:pStyle w:val="TableParagraph"/>
              <w:tabs>
                <w:tab w:val="left" w:pos="3734"/>
                <w:tab w:val="left" w:pos="4034"/>
                <w:tab w:val="left" w:pos="7332"/>
              </w:tabs>
              <w:ind w:left="132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</w:p>
          <w:p w14:paraId="703F7D1D" w14:textId="5108C86F" w:rsidR="00035214" w:rsidRDefault="00E95BE1">
            <w:pPr>
              <w:pStyle w:val="TableParagraph"/>
              <w:tabs>
                <w:tab w:val="left" w:pos="3734"/>
                <w:tab w:val="left" w:pos="4034"/>
                <w:tab w:val="left" w:pos="7332"/>
              </w:tabs>
              <w:ind w:left="132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pacing w:val="-2"/>
                <w:sz w:val="18"/>
                <w:szCs w:val="20"/>
              </w:rPr>
              <w:t>雙主修</w:t>
            </w:r>
            <w:r w:rsidR="00AB467F">
              <w:rPr>
                <w:rFonts w:ascii="Times New Roman" w:hAnsi="Times New Roman" w:cs="Times New Roman" w:hint="eastAsia"/>
                <w:spacing w:val="-2"/>
                <w:sz w:val="18"/>
                <w:szCs w:val="20"/>
              </w:rPr>
              <w:t>/</w:t>
            </w:r>
            <w:r>
              <w:rPr>
                <w:rFonts w:ascii="Times New Roman" w:hAnsi="Times New Roman" w:cs="Times New Roman" w:hint="eastAsia"/>
                <w:spacing w:val="-2"/>
                <w:sz w:val="18"/>
                <w:szCs w:val="20"/>
              </w:rPr>
              <w:t>輔系</w:t>
            </w:r>
            <w:proofErr w:type="gramStart"/>
            <w:r w:rsidR="00035214">
              <w:rPr>
                <w:rFonts w:ascii="Times New Roman" w:hAnsi="Times New Roman" w:cs="Times New Roman" w:hint="eastAsia"/>
                <w:spacing w:val="-2"/>
                <w:sz w:val="18"/>
                <w:szCs w:val="20"/>
              </w:rPr>
              <w:t>系</w:t>
            </w:r>
            <w:proofErr w:type="gramEnd"/>
            <w:r w:rsidR="00035214">
              <w:rPr>
                <w:rFonts w:ascii="Times New Roman" w:hAnsi="Times New Roman" w:cs="Times New Roman" w:hint="eastAsia"/>
                <w:spacing w:val="-2"/>
                <w:sz w:val="18"/>
                <w:szCs w:val="20"/>
              </w:rPr>
              <w:t>所章戳：</w:t>
            </w:r>
          </w:p>
          <w:p w14:paraId="7903D74E" w14:textId="77777777" w:rsidR="00035214" w:rsidRDefault="00035214">
            <w:pPr>
              <w:pStyle w:val="TableParagraph"/>
              <w:tabs>
                <w:tab w:val="left" w:pos="3734"/>
                <w:tab w:val="left" w:pos="4034"/>
                <w:tab w:val="left" w:pos="7332"/>
              </w:tabs>
              <w:ind w:left="132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</w:p>
          <w:p w14:paraId="607C78EE" w14:textId="77777777" w:rsidR="00035214" w:rsidRDefault="00035214">
            <w:pPr>
              <w:pStyle w:val="TableParagraph"/>
              <w:tabs>
                <w:tab w:val="left" w:pos="3734"/>
                <w:tab w:val="left" w:pos="4034"/>
                <w:tab w:val="left" w:pos="7332"/>
              </w:tabs>
              <w:ind w:left="132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</w:p>
          <w:p w14:paraId="44722665" w14:textId="77777777" w:rsidR="00035214" w:rsidRDefault="00035214">
            <w:pPr>
              <w:pStyle w:val="TableParagraph"/>
              <w:tabs>
                <w:tab w:val="left" w:pos="3734"/>
                <w:tab w:val="left" w:pos="4034"/>
                <w:tab w:val="left" w:pos="7332"/>
              </w:tabs>
              <w:ind w:left="132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</w:p>
          <w:p w14:paraId="02D8ACCD" w14:textId="77777777" w:rsidR="00035214" w:rsidRDefault="00035214">
            <w:pPr>
              <w:pStyle w:val="TableParagraph"/>
              <w:tabs>
                <w:tab w:val="left" w:pos="3734"/>
                <w:tab w:val="left" w:pos="4034"/>
                <w:tab w:val="left" w:pos="7332"/>
              </w:tabs>
              <w:ind w:left="132"/>
              <w:rPr>
                <w:rFonts w:ascii="Times New Roman" w:hAnsi="Times New Roman" w:cs="Times New Roman"/>
                <w:spacing w:val="-2"/>
                <w:sz w:val="18"/>
                <w:szCs w:val="20"/>
              </w:rPr>
            </w:pPr>
          </w:p>
          <w:p w14:paraId="6125A794" w14:textId="6FCB9FC5" w:rsidR="00773AC5" w:rsidRPr="00A2212D" w:rsidRDefault="008676D8">
            <w:pPr>
              <w:pStyle w:val="TableParagraph"/>
              <w:tabs>
                <w:tab w:val="left" w:pos="3734"/>
                <w:tab w:val="left" w:pos="4034"/>
                <w:tab w:val="left" w:pos="7332"/>
              </w:tabs>
              <w:ind w:left="132"/>
              <w:rPr>
                <w:rFonts w:ascii="Times New Roman" w:hAnsi="Times New Roman" w:cs="Times New Roman"/>
                <w:sz w:val="18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教務處承辦人</w:t>
            </w:r>
            <w:r w:rsidRPr="00A2212D">
              <w:rPr>
                <w:rFonts w:ascii="Times New Roman" w:hAnsi="Times New Roman" w:cs="Times New Roman"/>
                <w:spacing w:val="-10"/>
                <w:sz w:val="18"/>
                <w:szCs w:val="20"/>
              </w:rPr>
              <w:t>：</w:t>
            </w:r>
            <w:r w:rsidRPr="00A2212D">
              <w:rPr>
                <w:rFonts w:ascii="Times New Roman" w:hAnsi="Times New Roman" w:cs="Times New Roman"/>
                <w:sz w:val="18"/>
                <w:szCs w:val="20"/>
                <w:u w:val="single"/>
              </w:rPr>
              <w:tab/>
            </w:r>
            <w:r w:rsidRPr="00A2212D"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主任</w:t>
            </w: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/</w:t>
            </w:r>
            <w:r w:rsidRPr="00A2212D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>組長</w:t>
            </w:r>
            <w:r w:rsidRPr="00A2212D">
              <w:rPr>
                <w:rFonts w:ascii="Times New Roman" w:hAnsi="Times New Roman" w:cs="Times New Roman"/>
                <w:spacing w:val="-10"/>
                <w:sz w:val="18"/>
                <w:szCs w:val="20"/>
              </w:rPr>
              <w:t>：</w:t>
            </w:r>
            <w:r w:rsidRPr="00A2212D">
              <w:rPr>
                <w:rFonts w:ascii="Times New Roman" w:hAnsi="Times New Roman" w:cs="Times New Roman"/>
                <w:sz w:val="18"/>
                <w:szCs w:val="20"/>
                <w:u w:val="single"/>
              </w:rPr>
              <w:tab/>
            </w:r>
          </w:p>
          <w:p w14:paraId="6125A795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125A796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125A797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125A798" w14:textId="77777777" w:rsidR="00773AC5" w:rsidRPr="00A2212D" w:rsidRDefault="00773AC5">
            <w:pPr>
              <w:pStyle w:val="TableParagraph"/>
              <w:spacing w:before="44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125A799" w14:textId="0DCDE98C" w:rsidR="00A51F1A" w:rsidRPr="00A2212D" w:rsidRDefault="008676D8" w:rsidP="00A26F89">
            <w:pPr>
              <w:pStyle w:val="TableParagraph"/>
              <w:ind w:left="132"/>
              <w:rPr>
                <w:rFonts w:ascii="Times New Roman" w:hAnsi="Times New Roman" w:cs="Times New Roman"/>
                <w:spacing w:val="-4"/>
                <w:sz w:val="18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單位章戳：</w:t>
            </w:r>
          </w:p>
        </w:tc>
      </w:tr>
      <w:tr w:rsidR="00773AC5" w:rsidRPr="00A2212D" w14:paraId="6125A7A7" w14:textId="77777777" w:rsidTr="0035326E">
        <w:trPr>
          <w:trHeight w:val="2159"/>
        </w:trPr>
        <w:tc>
          <w:tcPr>
            <w:tcW w:w="2128" w:type="dxa"/>
          </w:tcPr>
          <w:p w14:paraId="6125A79B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9C" w14:textId="77777777" w:rsidR="00773AC5" w:rsidRPr="00A2212D" w:rsidRDefault="00773AC5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9D" w14:textId="77777777" w:rsidR="00773AC5" w:rsidRPr="00A2212D" w:rsidRDefault="00773AC5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Cs w:val="20"/>
              </w:rPr>
            </w:pPr>
          </w:p>
          <w:p w14:paraId="6125A79E" w14:textId="27FBFE5B" w:rsidR="00773AC5" w:rsidRPr="00A2212D" w:rsidRDefault="00E77D1E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Cs w:val="20"/>
              </w:rPr>
            </w:pPr>
            <w:r w:rsidRPr="00A2212D">
              <w:rPr>
                <w:rFonts w:ascii="Times New Roman" w:hAnsi="Times New Roman" w:cs="Times New Roman"/>
                <w:spacing w:val="-2"/>
                <w:szCs w:val="20"/>
              </w:rPr>
              <w:t>輔仁大學審核</w:t>
            </w:r>
          </w:p>
        </w:tc>
        <w:tc>
          <w:tcPr>
            <w:tcW w:w="8133" w:type="dxa"/>
          </w:tcPr>
          <w:p w14:paraId="6125A7A6" w14:textId="4DF909D2" w:rsidR="00773AC5" w:rsidRPr="00A2212D" w:rsidRDefault="00773AC5" w:rsidP="00322F72">
            <w:pPr>
              <w:pStyle w:val="TableParagraph"/>
              <w:tabs>
                <w:tab w:val="left" w:pos="3996"/>
                <w:tab w:val="left" w:pos="4198"/>
                <w:tab w:val="left" w:pos="6996"/>
              </w:tabs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6125A7A8" w14:textId="77777777" w:rsidR="00773AC5" w:rsidRPr="00A2212D" w:rsidRDefault="00773AC5">
      <w:pPr>
        <w:pStyle w:val="a3"/>
        <w:spacing w:before="13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</w:p>
    <w:p w14:paraId="6125A7A9" w14:textId="77777777" w:rsidR="00773AC5" w:rsidRPr="00A2212D" w:rsidRDefault="008676D8">
      <w:pPr>
        <w:pStyle w:val="2"/>
        <w:rPr>
          <w:rFonts w:ascii="Times New Roman" w:hAnsi="Times New Roman" w:cs="Times New Roman"/>
          <w:sz w:val="20"/>
          <w:szCs w:val="20"/>
        </w:rPr>
      </w:pPr>
      <w:r w:rsidRPr="00A2212D">
        <w:rPr>
          <w:rFonts w:ascii="Times New Roman" w:hAnsi="Times New Roman" w:cs="Times New Roman"/>
          <w:spacing w:val="-4"/>
          <w:sz w:val="20"/>
          <w:szCs w:val="20"/>
        </w:rPr>
        <w:t>備註：</w:t>
      </w:r>
    </w:p>
    <w:p w14:paraId="6125A7AB" w14:textId="54509456" w:rsidR="00773AC5" w:rsidRPr="00A2212D" w:rsidRDefault="008676D8">
      <w:pPr>
        <w:pStyle w:val="a4"/>
        <w:numPr>
          <w:ilvl w:val="0"/>
          <w:numId w:val="1"/>
        </w:numPr>
        <w:tabs>
          <w:tab w:val="left" w:pos="388"/>
        </w:tabs>
        <w:spacing w:line="286" w:lineRule="exact"/>
        <w:ind w:left="388" w:hanging="165"/>
        <w:rPr>
          <w:rFonts w:ascii="Times New Roman" w:hAnsi="Times New Roman" w:cs="Times New Roman"/>
          <w:sz w:val="20"/>
          <w:szCs w:val="20"/>
        </w:rPr>
      </w:pPr>
      <w:r w:rsidRPr="00A2212D">
        <w:rPr>
          <w:rFonts w:ascii="Times New Roman" w:hAnsi="Times New Roman" w:cs="Times New Roman"/>
          <w:spacing w:val="-2"/>
          <w:sz w:val="20"/>
          <w:szCs w:val="20"/>
        </w:rPr>
        <w:t>辦理程序：</w:t>
      </w:r>
      <w:r w:rsidRPr="00A2212D">
        <w:rPr>
          <w:rFonts w:ascii="新細明體" w:eastAsia="新細明體" w:hAnsi="新細明體" w:cs="新細明體" w:hint="eastAsia"/>
          <w:spacing w:val="-2"/>
          <w:sz w:val="20"/>
          <w:szCs w:val="20"/>
        </w:rPr>
        <w:t>①</w:t>
      </w:r>
      <w:r w:rsidRPr="00A2212D">
        <w:rPr>
          <w:rFonts w:ascii="Times New Roman" w:hAnsi="Times New Roman" w:cs="Times New Roman"/>
          <w:spacing w:val="-2"/>
          <w:sz w:val="20"/>
          <w:szCs w:val="20"/>
        </w:rPr>
        <w:t>申請學生填寫</w:t>
      </w:r>
      <w:r w:rsidR="00253038">
        <w:rPr>
          <w:rFonts w:ascii="Times New Roman" w:hAnsi="Times New Roman" w:cs="Times New Roman" w:hint="eastAsia"/>
          <w:spacing w:val="-2"/>
          <w:sz w:val="20"/>
          <w:szCs w:val="20"/>
        </w:rPr>
        <w:t>審查</w:t>
      </w:r>
      <w:r w:rsidRPr="00A2212D">
        <w:rPr>
          <w:rFonts w:ascii="Times New Roman" w:hAnsi="Times New Roman" w:cs="Times New Roman"/>
          <w:spacing w:val="-2"/>
          <w:sz w:val="20"/>
          <w:szCs w:val="20"/>
        </w:rPr>
        <w:t>表</w:t>
      </w:r>
      <w:r w:rsidRPr="00A2212D">
        <w:rPr>
          <w:rFonts w:ascii="Times New Roman" w:hAnsi="Times New Roman" w:cs="Times New Roman"/>
          <w:b/>
          <w:color w:val="FF0000"/>
          <w:spacing w:val="-2"/>
          <w:sz w:val="20"/>
          <w:szCs w:val="20"/>
        </w:rPr>
        <w:t>並檢附歷年成績單</w:t>
      </w:r>
      <w:r w:rsidRPr="00A2212D">
        <w:rPr>
          <w:rFonts w:ascii="Times New Roman" w:hAnsi="Times New Roman" w:cs="Times New Roman"/>
          <w:spacing w:val="-2"/>
          <w:sz w:val="20"/>
          <w:szCs w:val="20"/>
        </w:rPr>
        <w:t>→</w:t>
      </w:r>
      <w:r w:rsidRPr="00A2212D">
        <w:rPr>
          <w:rFonts w:ascii="新細明體" w:eastAsia="新細明體" w:hAnsi="新細明體" w:cs="新細明體" w:hint="eastAsia"/>
          <w:spacing w:val="-2"/>
          <w:sz w:val="20"/>
          <w:szCs w:val="20"/>
        </w:rPr>
        <w:t>②</w:t>
      </w:r>
      <w:r w:rsidRPr="00A2212D">
        <w:rPr>
          <w:rFonts w:ascii="Times New Roman" w:hAnsi="Times New Roman" w:cs="Times New Roman"/>
          <w:spacing w:val="-2"/>
          <w:sz w:val="20"/>
          <w:szCs w:val="20"/>
        </w:rPr>
        <w:t>雙輔學校審核</w:t>
      </w:r>
      <w:r w:rsidRPr="00A2212D">
        <w:rPr>
          <w:rFonts w:ascii="Times New Roman" w:hAnsi="Times New Roman" w:cs="Times New Roman"/>
          <w:spacing w:val="-2"/>
          <w:sz w:val="20"/>
          <w:szCs w:val="20"/>
        </w:rPr>
        <w:t>→</w:t>
      </w:r>
      <w:r w:rsidRPr="00A2212D">
        <w:rPr>
          <w:rFonts w:ascii="新細明體" w:eastAsia="新細明體" w:hAnsi="新細明體" w:cs="新細明體" w:hint="eastAsia"/>
          <w:spacing w:val="-2"/>
          <w:sz w:val="20"/>
          <w:szCs w:val="20"/>
        </w:rPr>
        <w:t>③</w:t>
      </w:r>
      <w:r w:rsidR="00E77D1E" w:rsidRPr="00A2212D">
        <w:rPr>
          <w:rFonts w:ascii="Times New Roman" w:hAnsi="Times New Roman" w:cs="Times New Roman"/>
          <w:spacing w:val="-3"/>
          <w:sz w:val="20"/>
          <w:szCs w:val="20"/>
        </w:rPr>
        <w:t>輔仁</w:t>
      </w:r>
      <w:r w:rsidRPr="00A2212D">
        <w:rPr>
          <w:rFonts w:ascii="Times New Roman" w:hAnsi="Times New Roman" w:cs="Times New Roman"/>
          <w:spacing w:val="-3"/>
          <w:sz w:val="20"/>
          <w:szCs w:val="20"/>
        </w:rPr>
        <w:t>大學教務處審核。</w:t>
      </w:r>
    </w:p>
    <w:p w14:paraId="6125A7AC" w14:textId="127EEEFA" w:rsidR="00773AC5" w:rsidRPr="00A2212D" w:rsidRDefault="008676D8">
      <w:pPr>
        <w:pStyle w:val="a4"/>
        <w:numPr>
          <w:ilvl w:val="0"/>
          <w:numId w:val="1"/>
        </w:numPr>
        <w:tabs>
          <w:tab w:val="left" w:pos="387"/>
        </w:tabs>
        <w:ind w:left="387" w:hanging="165"/>
        <w:rPr>
          <w:rFonts w:ascii="Times New Roman" w:hAnsi="Times New Roman" w:cs="Times New Roman"/>
          <w:sz w:val="20"/>
          <w:szCs w:val="20"/>
        </w:rPr>
      </w:pPr>
      <w:r w:rsidRPr="00A2212D">
        <w:rPr>
          <w:rFonts w:ascii="Times New Roman" w:hAnsi="Times New Roman" w:cs="Times New Roman"/>
          <w:spacing w:val="-3"/>
          <w:sz w:val="20"/>
          <w:szCs w:val="20"/>
        </w:rPr>
        <w:t>每一雙</w:t>
      </w:r>
      <w:proofErr w:type="gramStart"/>
      <w:r w:rsidRPr="00A2212D">
        <w:rPr>
          <w:rFonts w:ascii="Times New Roman" w:hAnsi="Times New Roman" w:cs="Times New Roman"/>
          <w:spacing w:val="-3"/>
          <w:sz w:val="20"/>
          <w:szCs w:val="20"/>
        </w:rPr>
        <w:t>主修或輔系</w:t>
      </w:r>
      <w:proofErr w:type="gramEnd"/>
      <w:r w:rsidRPr="00A2212D">
        <w:rPr>
          <w:rFonts w:ascii="Times New Roman" w:hAnsi="Times New Roman" w:cs="Times New Roman"/>
          <w:spacing w:val="-3"/>
          <w:sz w:val="20"/>
          <w:szCs w:val="20"/>
        </w:rPr>
        <w:t>皆須分案進行</w:t>
      </w:r>
      <w:r w:rsidR="00E37268">
        <w:rPr>
          <w:rFonts w:ascii="Times New Roman" w:hAnsi="Times New Roman" w:cs="Times New Roman" w:hint="eastAsia"/>
          <w:spacing w:val="-3"/>
          <w:sz w:val="20"/>
          <w:szCs w:val="20"/>
        </w:rPr>
        <w:t>審查</w:t>
      </w:r>
      <w:r w:rsidRPr="00A2212D">
        <w:rPr>
          <w:rFonts w:ascii="Times New Roman" w:hAnsi="Times New Roman" w:cs="Times New Roman"/>
          <w:spacing w:val="-3"/>
          <w:sz w:val="20"/>
          <w:szCs w:val="20"/>
        </w:rPr>
        <w:t>申請。</w:t>
      </w:r>
    </w:p>
    <w:p w14:paraId="72F57635" w14:textId="7E1BC00C" w:rsidR="00F63F72" w:rsidRPr="00A2212D" w:rsidRDefault="00F63F72" w:rsidP="00C7269A">
      <w:pPr>
        <w:pStyle w:val="a4"/>
        <w:numPr>
          <w:ilvl w:val="0"/>
          <w:numId w:val="1"/>
        </w:numPr>
        <w:tabs>
          <w:tab w:val="left" w:pos="387"/>
        </w:tabs>
        <w:rPr>
          <w:rFonts w:ascii="Times New Roman" w:hAnsi="Times New Roman" w:cs="Times New Roman"/>
          <w:sz w:val="20"/>
          <w:szCs w:val="20"/>
        </w:rPr>
      </w:pPr>
      <w:r w:rsidRPr="00A2212D">
        <w:rPr>
          <w:rFonts w:ascii="Times New Roman" w:hAnsi="Times New Roman" w:cs="Times New Roman"/>
          <w:sz w:val="20"/>
          <w:szCs w:val="20"/>
        </w:rPr>
        <w:t>雙主修學系之應修科目、抵免科目及其另訂之畢業門檻，由雙主修學系系主任認定之。另訂之畢業門檻，例如外語檢定標準、學習護照認證標準、必修英語相關課程</w:t>
      </w:r>
      <w:r w:rsidRPr="00A2212D">
        <w:rPr>
          <w:rFonts w:ascii="Times New Roman" w:hAnsi="Times New Roman" w:cs="Times New Roman"/>
          <w:sz w:val="20"/>
          <w:szCs w:val="20"/>
        </w:rPr>
        <w:t>2</w:t>
      </w:r>
      <w:r w:rsidRPr="00A2212D">
        <w:rPr>
          <w:rFonts w:ascii="Times New Roman" w:hAnsi="Times New Roman" w:cs="Times New Roman"/>
          <w:sz w:val="20"/>
          <w:szCs w:val="20"/>
        </w:rPr>
        <w:t>門或</w:t>
      </w:r>
      <w:r w:rsidRPr="00A2212D">
        <w:rPr>
          <w:rFonts w:ascii="Times New Roman" w:hAnsi="Times New Roman" w:cs="Times New Roman"/>
          <w:sz w:val="20"/>
          <w:szCs w:val="20"/>
        </w:rPr>
        <w:t>4</w:t>
      </w:r>
      <w:r w:rsidRPr="00A2212D">
        <w:rPr>
          <w:rFonts w:ascii="Times New Roman" w:hAnsi="Times New Roman" w:cs="Times New Roman"/>
          <w:sz w:val="20"/>
          <w:szCs w:val="20"/>
        </w:rPr>
        <w:t>學分等，詳見雙主修學系之修業規則。</w:t>
      </w:r>
    </w:p>
    <w:p w14:paraId="0B790E42" w14:textId="66329673" w:rsidR="00F63F72" w:rsidRPr="00A2212D" w:rsidRDefault="00F63F72" w:rsidP="00F63F72">
      <w:pPr>
        <w:pStyle w:val="a4"/>
        <w:numPr>
          <w:ilvl w:val="0"/>
          <w:numId w:val="1"/>
        </w:numPr>
        <w:tabs>
          <w:tab w:val="left" w:pos="387"/>
        </w:tabs>
        <w:rPr>
          <w:rFonts w:ascii="Times New Roman" w:hAnsi="Times New Roman" w:cs="Times New Roman"/>
          <w:sz w:val="20"/>
          <w:szCs w:val="20"/>
        </w:rPr>
      </w:pPr>
      <w:r w:rsidRPr="00A2212D">
        <w:rPr>
          <w:rFonts w:ascii="Times New Roman" w:hAnsi="Times New Roman" w:cs="Times New Roman"/>
          <w:sz w:val="20"/>
          <w:szCs w:val="20"/>
        </w:rPr>
        <w:t>本表於應屆畢業</w:t>
      </w:r>
      <w:r w:rsidR="0085228D" w:rsidRPr="00A2212D">
        <w:rPr>
          <w:rFonts w:ascii="Times New Roman" w:hAnsi="Times New Roman" w:cs="Times New Roman"/>
          <w:sz w:val="20"/>
          <w:szCs w:val="20"/>
        </w:rPr>
        <w:t>當</w:t>
      </w:r>
      <w:r w:rsidRPr="00A2212D">
        <w:rPr>
          <w:rFonts w:ascii="Times New Roman" w:hAnsi="Times New Roman" w:cs="Times New Roman"/>
          <w:sz w:val="20"/>
          <w:szCs w:val="20"/>
        </w:rPr>
        <w:t>學期</w:t>
      </w:r>
      <w:r w:rsidR="0085228D" w:rsidRPr="00A2212D">
        <w:rPr>
          <w:rFonts w:ascii="Times New Roman" w:hAnsi="Times New Roman" w:cs="Times New Roman"/>
          <w:sz w:val="20"/>
          <w:szCs w:val="20"/>
        </w:rPr>
        <w:t>之</w:t>
      </w:r>
      <w:r w:rsidR="00F67D0E" w:rsidRPr="00A2212D">
        <w:rPr>
          <w:rFonts w:ascii="Times New Roman" w:hAnsi="Times New Roman" w:cs="Times New Roman"/>
          <w:sz w:val="20"/>
          <w:szCs w:val="20"/>
        </w:rPr>
        <w:t>期中考前</w:t>
      </w:r>
      <w:proofErr w:type="gramStart"/>
      <w:r w:rsidRPr="00A2212D">
        <w:rPr>
          <w:rFonts w:ascii="Times New Roman" w:hAnsi="Times New Roman" w:cs="Times New Roman"/>
          <w:sz w:val="20"/>
          <w:szCs w:val="20"/>
        </w:rPr>
        <w:t>逕</w:t>
      </w:r>
      <w:proofErr w:type="gramEnd"/>
      <w:r w:rsidRPr="00A2212D">
        <w:rPr>
          <w:rFonts w:ascii="Times New Roman" w:hAnsi="Times New Roman" w:cs="Times New Roman"/>
          <w:sz w:val="20"/>
          <w:szCs w:val="20"/>
        </w:rPr>
        <w:t>交註冊組，以憑審核雙主修</w:t>
      </w:r>
      <w:r w:rsidR="00601D7E">
        <w:rPr>
          <w:rFonts w:ascii="Times New Roman" w:hAnsi="Times New Roman" w:cs="Times New Roman" w:hint="eastAsia"/>
          <w:sz w:val="20"/>
          <w:szCs w:val="20"/>
        </w:rPr>
        <w:t>/</w:t>
      </w:r>
      <w:r w:rsidR="00601D7E">
        <w:rPr>
          <w:rFonts w:ascii="Times New Roman" w:hAnsi="Times New Roman" w:cs="Times New Roman" w:hint="eastAsia"/>
          <w:sz w:val="20"/>
          <w:szCs w:val="20"/>
        </w:rPr>
        <w:t>輔系是否修讀完成。</w:t>
      </w:r>
    </w:p>
    <w:p w14:paraId="6125A7AD" w14:textId="77777777" w:rsidR="00773AC5" w:rsidRPr="00A2212D" w:rsidRDefault="008676D8">
      <w:pPr>
        <w:spacing w:before="253"/>
        <w:ind w:left="232"/>
        <w:rPr>
          <w:rFonts w:ascii="Times New Roman" w:hAnsi="Times New Roman" w:cs="Times New Roman"/>
          <w:sz w:val="18"/>
          <w:szCs w:val="20"/>
        </w:rPr>
      </w:pPr>
      <w:proofErr w:type="gramStart"/>
      <w:r w:rsidRPr="00A2212D">
        <w:rPr>
          <w:rFonts w:ascii="Times New Roman" w:hAnsi="Times New Roman" w:cs="Times New Roman"/>
          <w:spacing w:val="-3"/>
          <w:sz w:val="18"/>
          <w:szCs w:val="20"/>
        </w:rPr>
        <w:t>＊</w:t>
      </w:r>
      <w:proofErr w:type="gramEnd"/>
      <w:r w:rsidRPr="00A2212D">
        <w:rPr>
          <w:rFonts w:ascii="Times New Roman" w:hAnsi="Times New Roman" w:cs="Times New Roman"/>
          <w:spacing w:val="-3"/>
          <w:sz w:val="18"/>
          <w:szCs w:val="20"/>
        </w:rPr>
        <w:t>依本校個人資料管理規範，本表單各項個人資料僅作為業務處理使用，並於保存期限屆滿後，逕行銷毀。</w:t>
      </w:r>
    </w:p>
    <w:sectPr w:rsidR="00773AC5" w:rsidRPr="00A2212D">
      <w:pgSz w:w="11910" w:h="16840"/>
      <w:pgMar w:top="740" w:right="708" w:bottom="800" w:left="708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A9280" w14:textId="77777777" w:rsidR="00663DC6" w:rsidRDefault="00663DC6">
      <w:r>
        <w:separator/>
      </w:r>
    </w:p>
  </w:endnote>
  <w:endnote w:type="continuationSeparator" w:id="0">
    <w:p w14:paraId="3CB038DD" w14:textId="77777777" w:rsidR="00663DC6" w:rsidRDefault="0066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5A7AE" w14:textId="77777777" w:rsidR="00773AC5" w:rsidRDefault="008676D8">
    <w:pPr>
      <w:pStyle w:val="a3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6125A7AF" wp14:editId="6125A7B0">
              <wp:simplePos x="0" y="0"/>
              <wp:positionH relativeFrom="page">
                <wp:posOffset>5121655</wp:posOffset>
              </wp:positionH>
              <wp:positionV relativeFrom="page">
                <wp:posOffset>10168435</wp:posOffset>
              </wp:positionV>
              <wp:extent cx="1996439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25A7B1" w14:textId="25053DE7" w:rsidR="00773AC5" w:rsidRDefault="008676D8">
                          <w:pPr>
                            <w:spacing w:line="23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表單編號：</w:t>
                          </w:r>
                          <w:r w:rsidR="006E753B">
                            <w:rPr>
                              <w:rFonts w:hint="eastAsia"/>
                              <w:spacing w:val="-2"/>
                              <w:sz w:val="20"/>
                            </w:rPr>
                            <w:t>FJCU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-</w:t>
                          </w:r>
                          <w:r w:rsidR="006E753B">
                            <w:rPr>
                              <w:rFonts w:hint="eastAsia"/>
                              <w:spacing w:val="-2"/>
                              <w:sz w:val="20"/>
                            </w:rPr>
                            <w:t>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6E753B">
                            <w:rPr>
                              <w:rFonts w:hint="eastAsia"/>
                              <w:spacing w:val="-2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-</w:t>
                          </w:r>
                          <w:r w:rsidR="00FE7C45">
                            <w:rPr>
                              <w:rFonts w:hint="eastAsia"/>
                              <w:spacing w:val="-2"/>
                              <w:sz w:val="20"/>
                            </w:rPr>
                            <w:t>209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-FM</w:t>
                          </w:r>
                          <w:r w:rsidR="006E753B">
                            <w:rPr>
                              <w:rFonts w:hint="eastAsia"/>
                              <w:spacing w:val="-2"/>
                              <w:sz w:val="20"/>
                            </w:rPr>
                            <w:t>100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-</w:t>
                          </w:r>
                          <w:r w:rsidR="00FE7C45">
                            <w:rPr>
                              <w:rFonts w:hint="eastAsia"/>
                              <w:color w:val="FF0000"/>
                              <w:spacing w:val="-5"/>
                              <w:sz w:val="20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125A7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3.3pt;margin-top:800.65pt;width:157.2pt;height:12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" filled="f" stroked="f">
              <v:textbox inset="0,0,0,0">
                <w:txbxContent>
                  <w:p w14:paraId="6125A7B1" w14:textId="25053DE7" w:rsidR="00773AC5" w:rsidRDefault="008676D8">
                    <w:pPr>
                      <w:spacing w:line="23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表單編號：</w:t>
                    </w:r>
                    <w:r w:rsidR="006E753B">
                      <w:rPr>
                        <w:rFonts w:hint="eastAsia"/>
                        <w:spacing w:val="-2"/>
                        <w:sz w:val="20"/>
                      </w:rPr>
                      <w:t>FJCU</w:t>
                    </w:r>
                    <w:r>
                      <w:rPr>
                        <w:spacing w:val="-2"/>
                        <w:sz w:val="20"/>
                      </w:rPr>
                      <w:t>-</w:t>
                    </w:r>
                    <w:r w:rsidR="006E753B">
                      <w:rPr>
                        <w:rFonts w:hint="eastAsia"/>
                        <w:spacing w:val="-2"/>
                        <w:sz w:val="20"/>
                      </w:rPr>
                      <w:t>D</w:t>
                    </w:r>
                    <w:r>
                      <w:rPr>
                        <w:spacing w:val="-2"/>
                        <w:sz w:val="20"/>
                      </w:rPr>
                      <w:t>0</w:t>
                    </w:r>
                    <w:r w:rsidR="006E753B">
                      <w:rPr>
                        <w:rFonts w:hint="eastAsia"/>
                        <w:spacing w:val="-2"/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t>-</w:t>
                    </w:r>
                    <w:r w:rsidR="00FE7C45">
                      <w:rPr>
                        <w:rFonts w:hint="eastAsia"/>
                        <w:spacing w:val="-2"/>
                        <w:sz w:val="20"/>
                      </w:rPr>
                      <w:t>209</w:t>
                    </w:r>
                    <w:r>
                      <w:rPr>
                        <w:spacing w:val="-2"/>
                        <w:sz w:val="20"/>
                      </w:rPr>
                      <w:t>-FM</w:t>
                    </w:r>
                    <w:r w:rsidR="006E753B">
                      <w:rPr>
                        <w:rFonts w:hint="eastAsia"/>
                        <w:spacing w:val="-2"/>
                        <w:sz w:val="20"/>
                      </w:rPr>
                      <w:t>100</w:t>
                    </w:r>
                    <w:r>
                      <w:rPr>
                        <w:spacing w:val="-2"/>
                        <w:sz w:val="20"/>
                      </w:rPr>
                      <w:t>-</w:t>
                    </w:r>
                    <w:r w:rsidR="00FE7C45">
                      <w:rPr>
                        <w:rFonts w:hint="eastAsia"/>
                        <w:color w:val="FF0000"/>
                        <w:spacing w:val="-5"/>
                        <w:sz w:val="20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8C14F" w14:textId="77777777" w:rsidR="00663DC6" w:rsidRDefault="00663DC6">
      <w:r>
        <w:separator/>
      </w:r>
    </w:p>
  </w:footnote>
  <w:footnote w:type="continuationSeparator" w:id="0">
    <w:p w14:paraId="310DCB2C" w14:textId="77777777" w:rsidR="00663DC6" w:rsidRDefault="00663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6186"/>
    <w:multiLevelType w:val="hybridMultilevel"/>
    <w:tmpl w:val="4058D468"/>
    <w:lvl w:ilvl="0" w:tplc="21725402">
      <w:numFmt w:val="bullet"/>
      <w:lvlText w:val="□"/>
      <w:lvlJc w:val="left"/>
      <w:pPr>
        <w:ind w:left="643" w:hanging="332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47202AE2">
      <w:numFmt w:val="bullet"/>
      <w:lvlText w:val="•"/>
      <w:lvlJc w:val="left"/>
      <w:pPr>
        <w:ind w:left="872" w:hanging="332"/>
      </w:pPr>
      <w:rPr>
        <w:rFonts w:hint="default"/>
        <w:lang w:val="en-US" w:eastAsia="zh-TW" w:bidi="ar-SA"/>
      </w:rPr>
    </w:lvl>
    <w:lvl w:ilvl="2" w:tplc="63E026C8">
      <w:numFmt w:val="bullet"/>
      <w:lvlText w:val="•"/>
      <w:lvlJc w:val="left"/>
      <w:pPr>
        <w:ind w:left="1105" w:hanging="332"/>
      </w:pPr>
      <w:rPr>
        <w:rFonts w:hint="default"/>
        <w:lang w:val="en-US" w:eastAsia="zh-TW" w:bidi="ar-SA"/>
      </w:rPr>
    </w:lvl>
    <w:lvl w:ilvl="3" w:tplc="54F466C4">
      <w:numFmt w:val="bullet"/>
      <w:lvlText w:val="•"/>
      <w:lvlJc w:val="left"/>
      <w:pPr>
        <w:ind w:left="1337" w:hanging="332"/>
      </w:pPr>
      <w:rPr>
        <w:rFonts w:hint="default"/>
        <w:lang w:val="en-US" w:eastAsia="zh-TW" w:bidi="ar-SA"/>
      </w:rPr>
    </w:lvl>
    <w:lvl w:ilvl="4" w:tplc="0A9670D6">
      <w:numFmt w:val="bullet"/>
      <w:lvlText w:val="•"/>
      <w:lvlJc w:val="left"/>
      <w:pPr>
        <w:ind w:left="1570" w:hanging="332"/>
      </w:pPr>
      <w:rPr>
        <w:rFonts w:hint="default"/>
        <w:lang w:val="en-US" w:eastAsia="zh-TW" w:bidi="ar-SA"/>
      </w:rPr>
    </w:lvl>
    <w:lvl w:ilvl="5" w:tplc="50044366">
      <w:numFmt w:val="bullet"/>
      <w:lvlText w:val="•"/>
      <w:lvlJc w:val="left"/>
      <w:pPr>
        <w:ind w:left="1803" w:hanging="332"/>
      </w:pPr>
      <w:rPr>
        <w:rFonts w:hint="default"/>
        <w:lang w:val="en-US" w:eastAsia="zh-TW" w:bidi="ar-SA"/>
      </w:rPr>
    </w:lvl>
    <w:lvl w:ilvl="6" w:tplc="F580D3E0">
      <w:numFmt w:val="bullet"/>
      <w:lvlText w:val="•"/>
      <w:lvlJc w:val="left"/>
      <w:pPr>
        <w:ind w:left="2035" w:hanging="332"/>
      </w:pPr>
      <w:rPr>
        <w:rFonts w:hint="default"/>
        <w:lang w:val="en-US" w:eastAsia="zh-TW" w:bidi="ar-SA"/>
      </w:rPr>
    </w:lvl>
    <w:lvl w:ilvl="7" w:tplc="F9A01CD4">
      <w:numFmt w:val="bullet"/>
      <w:lvlText w:val="•"/>
      <w:lvlJc w:val="left"/>
      <w:pPr>
        <w:ind w:left="2268" w:hanging="332"/>
      </w:pPr>
      <w:rPr>
        <w:rFonts w:hint="default"/>
        <w:lang w:val="en-US" w:eastAsia="zh-TW" w:bidi="ar-SA"/>
      </w:rPr>
    </w:lvl>
    <w:lvl w:ilvl="8" w:tplc="37FAD5B4">
      <w:numFmt w:val="bullet"/>
      <w:lvlText w:val="•"/>
      <w:lvlJc w:val="left"/>
      <w:pPr>
        <w:ind w:left="2500" w:hanging="332"/>
      </w:pPr>
      <w:rPr>
        <w:rFonts w:hint="default"/>
        <w:lang w:val="en-US" w:eastAsia="zh-TW" w:bidi="ar-SA"/>
      </w:rPr>
    </w:lvl>
  </w:abstractNum>
  <w:abstractNum w:abstractNumId="1" w15:restartNumberingAfterBreak="0">
    <w:nsid w:val="1E793DB2"/>
    <w:multiLevelType w:val="hybridMultilevel"/>
    <w:tmpl w:val="BAF86772"/>
    <w:lvl w:ilvl="0" w:tplc="AE9E96A8">
      <w:numFmt w:val="bullet"/>
      <w:suff w:val="nothing"/>
      <w:lvlText w:val="□"/>
      <w:lvlJc w:val="left"/>
      <w:pPr>
        <w:ind w:left="682" w:hanging="300"/>
      </w:pPr>
      <w:rPr>
        <w:rFonts w:ascii="標楷體" w:eastAsia="標楷體" w:hAnsi="標楷體" w:cs="標楷體" w:hint="eastAsia"/>
        <w:spacing w:val="0"/>
        <w:w w:val="99"/>
        <w:lang w:val="en-US" w:eastAsia="zh-TW" w:bidi="ar-SA"/>
      </w:rPr>
    </w:lvl>
    <w:lvl w:ilvl="1" w:tplc="E0F228BA">
      <w:start w:val="1"/>
      <w:numFmt w:val="decimal"/>
      <w:lvlText w:val="%2."/>
      <w:lvlJc w:val="left"/>
      <w:pPr>
        <w:ind w:left="910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zh-TW" w:bidi="ar-SA"/>
      </w:rPr>
    </w:lvl>
    <w:lvl w:ilvl="2" w:tplc="F37EE766">
      <w:numFmt w:val="bullet"/>
      <w:lvlText w:val="•"/>
      <w:lvlJc w:val="left"/>
      <w:pPr>
        <w:ind w:left="1715" w:hanging="152"/>
      </w:pPr>
      <w:rPr>
        <w:rFonts w:hint="default"/>
        <w:lang w:val="en-US" w:eastAsia="zh-TW" w:bidi="ar-SA"/>
      </w:rPr>
    </w:lvl>
    <w:lvl w:ilvl="3" w:tplc="DBEEB570">
      <w:numFmt w:val="bullet"/>
      <w:lvlText w:val="•"/>
      <w:lvlJc w:val="left"/>
      <w:pPr>
        <w:ind w:left="2511" w:hanging="152"/>
      </w:pPr>
      <w:rPr>
        <w:rFonts w:hint="default"/>
        <w:lang w:val="en-US" w:eastAsia="zh-TW" w:bidi="ar-SA"/>
      </w:rPr>
    </w:lvl>
    <w:lvl w:ilvl="4" w:tplc="02A4C198">
      <w:numFmt w:val="bullet"/>
      <w:lvlText w:val="•"/>
      <w:lvlJc w:val="left"/>
      <w:pPr>
        <w:ind w:left="3307" w:hanging="152"/>
      </w:pPr>
      <w:rPr>
        <w:rFonts w:hint="default"/>
        <w:lang w:val="en-US" w:eastAsia="zh-TW" w:bidi="ar-SA"/>
      </w:rPr>
    </w:lvl>
    <w:lvl w:ilvl="5" w:tplc="840AEAB0">
      <w:numFmt w:val="bullet"/>
      <w:lvlText w:val="•"/>
      <w:lvlJc w:val="left"/>
      <w:pPr>
        <w:ind w:left="4103" w:hanging="152"/>
      </w:pPr>
      <w:rPr>
        <w:rFonts w:hint="default"/>
        <w:lang w:val="en-US" w:eastAsia="zh-TW" w:bidi="ar-SA"/>
      </w:rPr>
    </w:lvl>
    <w:lvl w:ilvl="6" w:tplc="FA10CC78">
      <w:numFmt w:val="bullet"/>
      <w:lvlText w:val="•"/>
      <w:lvlJc w:val="left"/>
      <w:pPr>
        <w:ind w:left="4899" w:hanging="152"/>
      </w:pPr>
      <w:rPr>
        <w:rFonts w:hint="default"/>
        <w:lang w:val="en-US" w:eastAsia="zh-TW" w:bidi="ar-SA"/>
      </w:rPr>
    </w:lvl>
    <w:lvl w:ilvl="7" w:tplc="D7962E8C">
      <w:numFmt w:val="bullet"/>
      <w:lvlText w:val="•"/>
      <w:lvlJc w:val="left"/>
      <w:pPr>
        <w:ind w:left="5695" w:hanging="152"/>
      </w:pPr>
      <w:rPr>
        <w:rFonts w:hint="default"/>
        <w:lang w:val="en-US" w:eastAsia="zh-TW" w:bidi="ar-SA"/>
      </w:rPr>
    </w:lvl>
    <w:lvl w:ilvl="8" w:tplc="12A6DDB2">
      <w:numFmt w:val="bullet"/>
      <w:lvlText w:val="•"/>
      <w:lvlJc w:val="left"/>
      <w:pPr>
        <w:ind w:left="6491" w:hanging="152"/>
      </w:pPr>
      <w:rPr>
        <w:rFonts w:hint="default"/>
        <w:lang w:val="en-US" w:eastAsia="zh-TW" w:bidi="ar-SA"/>
      </w:rPr>
    </w:lvl>
  </w:abstractNum>
  <w:abstractNum w:abstractNumId="2" w15:restartNumberingAfterBreak="0">
    <w:nsid w:val="7C784D9A"/>
    <w:multiLevelType w:val="hybridMultilevel"/>
    <w:tmpl w:val="99B40C2E"/>
    <w:lvl w:ilvl="0" w:tplc="9BF8F5B0">
      <w:start w:val="1"/>
      <w:numFmt w:val="decimal"/>
      <w:lvlText w:val="%1."/>
      <w:lvlJc w:val="left"/>
      <w:pPr>
        <w:ind w:left="389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zh-TW" w:bidi="ar-SA"/>
      </w:rPr>
    </w:lvl>
    <w:lvl w:ilvl="1" w:tplc="F294C2B0">
      <w:numFmt w:val="bullet"/>
      <w:lvlText w:val="•"/>
      <w:lvlJc w:val="left"/>
      <w:pPr>
        <w:ind w:left="1391" w:hanging="167"/>
      </w:pPr>
      <w:rPr>
        <w:rFonts w:hint="default"/>
        <w:lang w:val="en-US" w:eastAsia="zh-TW" w:bidi="ar-SA"/>
      </w:rPr>
    </w:lvl>
    <w:lvl w:ilvl="2" w:tplc="6FC8C6E6">
      <w:numFmt w:val="bullet"/>
      <w:lvlText w:val="•"/>
      <w:lvlJc w:val="left"/>
      <w:pPr>
        <w:ind w:left="2402" w:hanging="167"/>
      </w:pPr>
      <w:rPr>
        <w:rFonts w:hint="default"/>
        <w:lang w:val="en-US" w:eastAsia="zh-TW" w:bidi="ar-SA"/>
      </w:rPr>
    </w:lvl>
    <w:lvl w:ilvl="3" w:tplc="20BE96E2">
      <w:numFmt w:val="bullet"/>
      <w:lvlText w:val="•"/>
      <w:lvlJc w:val="left"/>
      <w:pPr>
        <w:ind w:left="3413" w:hanging="167"/>
      </w:pPr>
      <w:rPr>
        <w:rFonts w:hint="default"/>
        <w:lang w:val="en-US" w:eastAsia="zh-TW" w:bidi="ar-SA"/>
      </w:rPr>
    </w:lvl>
    <w:lvl w:ilvl="4" w:tplc="EBD4C9B4">
      <w:numFmt w:val="bullet"/>
      <w:lvlText w:val="•"/>
      <w:lvlJc w:val="left"/>
      <w:pPr>
        <w:ind w:left="4424" w:hanging="167"/>
      </w:pPr>
      <w:rPr>
        <w:rFonts w:hint="default"/>
        <w:lang w:val="en-US" w:eastAsia="zh-TW" w:bidi="ar-SA"/>
      </w:rPr>
    </w:lvl>
    <w:lvl w:ilvl="5" w:tplc="B98A6DE8">
      <w:numFmt w:val="bullet"/>
      <w:lvlText w:val="•"/>
      <w:lvlJc w:val="left"/>
      <w:pPr>
        <w:ind w:left="5435" w:hanging="167"/>
      </w:pPr>
      <w:rPr>
        <w:rFonts w:hint="default"/>
        <w:lang w:val="en-US" w:eastAsia="zh-TW" w:bidi="ar-SA"/>
      </w:rPr>
    </w:lvl>
    <w:lvl w:ilvl="6" w:tplc="E0B29BDC">
      <w:numFmt w:val="bullet"/>
      <w:lvlText w:val="•"/>
      <w:lvlJc w:val="left"/>
      <w:pPr>
        <w:ind w:left="6446" w:hanging="167"/>
      </w:pPr>
      <w:rPr>
        <w:rFonts w:hint="default"/>
        <w:lang w:val="en-US" w:eastAsia="zh-TW" w:bidi="ar-SA"/>
      </w:rPr>
    </w:lvl>
    <w:lvl w:ilvl="7" w:tplc="C2C0CF80">
      <w:numFmt w:val="bullet"/>
      <w:lvlText w:val="•"/>
      <w:lvlJc w:val="left"/>
      <w:pPr>
        <w:ind w:left="7457" w:hanging="167"/>
      </w:pPr>
      <w:rPr>
        <w:rFonts w:hint="default"/>
        <w:lang w:val="en-US" w:eastAsia="zh-TW" w:bidi="ar-SA"/>
      </w:rPr>
    </w:lvl>
    <w:lvl w:ilvl="8" w:tplc="116CA1C4">
      <w:numFmt w:val="bullet"/>
      <w:lvlText w:val="•"/>
      <w:lvlJc w:val="left"/>
      <w:pPr>
        <w:ind w:left="8468" w:hanging="167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C5"/>
    <w:rsid w:val="00035214"/>
    <w:rsid w:val="000B168B"/>
    <w:rsid w:val="00180F32"/>
    <w:rsid w:val="001A6E86"/>
    <w:rsid w:val="001C1D11"/>
    <w:rsid w:val="001D4F4B"/>
    <w:rsid w:val="001E2DE0"/>
    <w:rsid w:val="001E6844"/>
    <w:rsid w:val="00253038"/>
    <w:rsid w:val="00286388"/>
    <w:rsid w:val="0031481F"/>
    <w:rsid w:val="00322F72"/>
    <w:rsid w:val="0034624D"/>
    <w:rsid w:val="0035326E"/>
    <w:rsid w:val="003D0A7A"/>
    <w:rsid w:val="004A2045"/>
    <w:rsid w:val="005F046B"/>
    <w:rsid w:val="00601D7E"/>
    <w:rsid w:val="00620005"/>
    <w:rsid w:val="0062633A"/>
    <w:rsid w:val="00652635"/>
    <w:rsid w:val="00663DC6"/>
    <w:rsid w:val="006E753B"/>
    <w:rsid w:val="00746B54"/>
    <w:rsid w:val="00771A7A"/>
    <w:rsid w:val="00773AC5"/>
    <w:rsid w:val="0085228D"/>
    <w:rsid w:val="008676D8"/>
    <w:rsid w:val="00906706"/>
    <w:rsid w:val="00987619"/>
    <w:rsid w:val="00A2212D"/>
    <w:rsid w:val="00A26F89"/>
    <w:rsid w:val="00A516EB"/>
    <w:rsid w:val="00A51F1A"/>
    <w:rsid w:val="00A64876"/>
    <w:rsid w:val="00AB467F"/>
    <w:rsid w:val="00B3628B"/>
    <w:rsid w:val="00B83452"/>
    <w:rsid w:val="00B9273F"/>
    <w:rsid w:val="00BC0C65"/>
    <w:rsid w:val="00BC5ED3"/>
    <w:rsid w:val="00BE3F76"/>
    <w:rsid w:val="00C0623B"/>
    <w:rsid w:val="00C70C7D"/>
    <w:rsid w:val="00C7269A"/>
    <w:rsid w:val="00CA5578"/>
    <w:rsid w:val="00D40496"/>
    <w:rsid w:val="00D612FE"/>
    <w:rsid w:val="00D92443"/>
    <w:rsid w:val="00D96AC4"/>
    <w:rsid w:val="00E03EA3"/>
    <w:rsid w:val="00E37268"/>
    <w:rsid w:val="00E42EFA"/>
    <w:rsid w:val="00E44F0F"/>
    <w:rsid w:val="00E77D1E"/>
    <w:rsid w:val="00E95BE1"/>
    <w:rsid w:val="00EF65E4"/>
    <w:rsid w:val="00F63F72"/>
    <w:rsid w:val="00F67D0E"/>
    <w:rsid w:val="00F7537D"/>
    <w:rsid w:val="00F96A04"/>
    <w:rsid w:val="00FB1028"/>
    <w:rsid w:val="00FE7C45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5A6B4"/>
  <w15:docId w15:val="{53A76067-AE00-4577-9449-3EFF7CE0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254"/>
      <w:ind w:left="1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3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89" w:lineRule="exact"/>
      <w:ind w:hanging="165"/>
    </w:pPr>
  </w:style>
  <w:style w:type="paragraph" w:styleId="a4">
    <w:name w:val="List Paragraph"/>
    <w:basedOn w:val="a"/>
    <w:uiPriority w:val="1"/>
    <w:qFormat/>
    <w:pPr>
      <w:spacing w:line="289" w:lineRule="exact"/>
      <w:ind w:left="388" w:hanging="1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F6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65E4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F6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65E4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 </cp:lastModifiedBy>
  <cp:revision>2</cp:revision>
  <cp:lastPrinted>2026-01-22T02:47:00Z</cp:lastPrinted>
  <dcterms:created xsi:type="dcterms:W3CDTF">2026-03-17T07:38:00Z</dcterms:created>
  <dcterms:modified xsi:type="dcterms:W3CDTF">2026-03-17T07:38:00Z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2024-07-30T00:00:00Z</vt:filetime>
  </property>
  <property fmtid="{D5CDD505-2E9C-101B-9397-08002B2CF9AE}" pid="4" name="Creator">
    <vt:lpwstr>Acrobat PDFMaker 19 Word 版</vt:lpwstr>
  </property>
  <property fmtid="{D5CDD505-2E9C-101B-9397-08002B2CF9AE}" pid="5" name="DocSecurity">
    <vt:lpwstr>0.000000</vt:lpwstr>
  </property>
  <property fmtid="{D5CDD505-2E9C-101B-9397-08002B2CF9AE}" pid="6" name="HyperlinksChanged">
    <vt:lpwstr>0</vt:lpwstr>
  </property>
  <property fmtid="{D5CDD505-2E9C-101B-9397-08002B2CF9AE}" pid="7" name="LastSaved">
    <vt:filetime>2026-01-21T00:00:00Z</vt:filetime>
  </property>
  <property fmtid="{D5CDD505-2E9C-101B-9397-08002B2CF9AE}" pid="8" name="LinksUpToDate">
    <vt:lpwstr>0</vt:lpwstr>
  </property>
  <property fmtid="{D5CDD505-2E9C-101B-9397-08002B2CF9AE}" pid="9" name="Producer">
    <vt:lpwstr>Adobe PDF Library 19.21.79</vt:lpwstr>
  </property>
  <property fmtid="{D5CDD505-2E9C-101B-9397-08002B2CF9AE}" pid="10" name="ScaleCrop">
    <vt:lpwstr>0</vt:lpwstr>
  </property>
  <property fmtid="{D5CDD505-2E9C-101B-9397-08002B2CF9AE}" pid="11" name="ShareDoc">
    <vt:lpwstr>0</vt:lpwstr>
  </property>
  <property fmtid="{D5CDD505-2E9C-101B-9397-08002B2CF9AE}" pid="12" name="SourceModified">
    <vt:lpwstr>D:20240730025641</vt:lpwstr>
  </property>
  <property fmtid="{D5CDD505-2E9C-101B-9397-08002B2CF9AE}" pid="13" name="TaxCatchAll">
    <vt:lpwstr/>
  </property>
  <property fmtid="{D5CDD505-2E9C-101B-9397-08002B2CF9AE}" pid="14" name="lcf76f155ced4ddcb4097134ff3c332f">
    <vt:lpwstr/>
  </property>
  <property fmtid="{D5CDD505-2E9C-101B-9397-08002B2CF9AE}" pid="15" name="刪檔年用">
    <vt:lpwstr/>
  </property>
  <property fmtid="{D5CDD505-2E9C-101B-9397-08002B2CF9AE}" pid="16" name="日期時間">
    <vt:lpwstr/>
  </property>
  <property fmtid="{D5CDD505-2E9C-101B-9397-08002B2CF9AE}" pid="17" name="畢審年度">
    <vt:lpwstr/>
  </property>
</Properties>
</file>